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DDA" w:rsidRPr="00446DDA" w:rsidRDefault="00446DDA" w:rsidP="00446DDA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446DDA">
        <w:rPr>
          <w:rFonts w:ascii="TH SarabunPSK" w:hAnsi="TH SarabunPSK" w:cs="TH SarabunPSK"/>
          <w:b/>
          <w:bCs/>
          <w:sz w:val="60"/>
          <w:szCs w:val="60"/>
          <w:cs/>
        </w:rPr>
        <w:t>แบบฝึกบทอ่าน</w:t>
      </w:r>
    </w:p>
    <w:p w:rsidR="00446DDA" w:rsidRPr="00446DDA" w:rsidRDefault="00446DDA" w:rsidP="00446DD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46DDA">
        <w:rPr>
          <w:rFonts w:ascii="TH SarabunPSK" w:hAnsi="TH SarabunPSK" w:cs="TH SarabunPSK"/>
          <w:b/>
          <w:bCs/>
          <w:sz w:val="48"/>
          <w:szCs w:val="48"/>
          <w:cs/>
        </w:rPr>
        <w:t xml:space="preserve">การจัดการเรียนการสอนการอ่านเข้าใจ คิดวิเคราะห์ และเขียนสื่อความ </w:t>
      </w:r>
    </w:p>
    <w:p w:rsidR="00446DDA" w:rsidRPr="00446DDA" w:rsidRDefault="00446DDA" w:rsidP="00446DDA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48"/>
          <w:szCs w:val="48"/>
          <w:lang w:eastAsia="zh-CN"/>
        </w:rPr>
      </w:pPr>
      <w:r w:rsidRPr="00446DDA">
        <w:rPr>
          <w:rFonts w:ascii="TH SarabunPSK" w:eastAsia="SimSun" w:hAnsi="TH SarabunPSK" w:cs="TH SarabunPSK"/>
          <w:b/>
          <w:bCs/>
          <w:sz w:val="48"/>
          <w:szCs w:val="48"/>
          <w:cs/>
          <w:lang w:eastAsia="zh-CN"/>
        </w:rPr>
        <w:t>ตามแนวทางการประเมินผลนักเรียนร่วมกับนานาชาติ (</w:t>
      </w:r>
      <w:r w:rsidRPr="00446DDA">
        <w:rPr>
          <w:rFonts w:ascii="TH SarabunPSK" w:eastAsia="SimSun" w:hAnsi="TH SarabunPSK" w:cs="TH SarabunPSK"/>
          <w:b/>
          <w:bCs/>
          <w:sz w:val="48"/>
          <w:szCs w:val="48"/>
          <w:lang w:eastAsia="zh-CN"/>
        </w:rPr>
        <w:t>PISA</w:t>
      </w:r>
      <w:r w:rsidRPr="00446DDA">
        <w:rPr>
          <w:rFonts w:ascii="TH SarabunPSK" w:eastAsia="SimSun" w:hAnsi="TH SarabunPSK" w:cs="TH SarabunPSK"/>
          <w:b/>
          <w:bCs/>
          <w:sz w:val="48"/>
          <w:szCs w:val="48"/>
          <w:cs/>
          <w:lang w:eastAsia="zh-CN"/>
        </w:rPr>
        <w:t>)</w:t>
      </w:r>
    </w:p>
    <w:p w:rsidR="00446DDA" w:rsidRDefault="00446DDA" w:rsidP="00446DDA">
      <w:pPr>
        <w:spacing w:after="0" w:line="240" w:lineRule="auto"/>
        <w:jc w:val="center"/>
        <w:rPr>
          <w:rFonts w:ascii="TH SarabunPSK" w:eastAsia="SimSun" w:hAnsi="TH SarabunPSK" w:cs="TH SarabunPSK" w:hint="cs"/>
          <w:b/>
          <w:bCs/>
          <w:sz w:val="24"/>
          <w:szCs w:val="24"/>
          <w:lang w:eastAsia="zh-CN"/>
        </w:rPr>
      </w:pPr>
    </w:p>
    <w:p w:rsidR="00446DDA" w:rsidRDefault="00446DDA" w:rsidP="00446DDA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24"/>
          <w:szCs w:val="24"/>
          <w:lang w:eastAsia="zh-CN"/>
        </w:rPr>
      </w:pPr>
    </w:p>
    <w:p w:rsidR="00446DDA" w:rsidRPr="00446DDA" w:rsidRDefault="00446DDA" w:rsidP="00446DDA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24"/>
          <w:szCs w:val="24"/>
          <w:lang w:eastAsia="zh-CN"/>
        </w:rPr>
      </w:pPr>
    </w:p>
    <w:p w:rsidR="00446DDA" w:rsidRPr="00446DDA" w:rsidRDefault="00446DDA" w:rsidP="00446DDA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48"/>
          <w:szCs w:val="48"/>
          <w:lang w:eastAsia="zh-CN"/>
        </w:rPr>
      </w:pPr>
      <w:r w:rsidRPr="00446DDA">
        <w:rPr>
          <w:rFonts w:ascii="TH SarabunPSK" w:eastAsia="SimSun" w:hAnsi="TH SarabunPSK" w:cs="TH SarabunPSK"/>
          <w:b/>
          <w:bCs/>
          <w:sz w:val="48"/>
          <w:szCs w:val="48"/>
          <w:cs/>
          <w:lang w:eastAsia="zh-CN"/>
        </w:rPr>
        <w:t xml:space="preserve">เรื่อง มีดอกไม้ทุกวัน </w:t>
      </w:r>
    </w:p>
    <w:p w:rsidR="00446DDA" w:rsidRDefault="00446DDA" w:rsidP="00446DD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  <w:lang w:eastAsia="zh-CN"/>
        </w:rPr>
      </w:pPr>
      <w:r w:rsidRPr="00446DDA">
        <w:rPr>
          <w:rFonts w:ascii="TH SarabunPSK" w:eastAsia="SimSun" w:hAnsi="TH SarabunPSK" w:cs="TH SarabunPSK"/>
          <w:b/>
          <w:bCs/>
          <w:sz w:val="48"/>
          <w:szCs w:val="48"/>
          <w:cs/>
          <w:lang w:eastAsia="zh-CN"/>
        </w:rPr>
        <w:t xml:space="preserve">ระดับชั้นประถมศึกษาปีที่ </w:t>
      </w:r>
      <w:r w:rsidRPr="00446DDA">
        <w:rPr>
          <w:rFonts w:ascii="TH SarabunPSK" w:eastAsia="SimSun" w:hAnsi="TH SarabunPSK" w:cs="TH SarabunPSK" w:hint="cs"/>
          <w:b/>
          <w:bCs/>
          <w:sz w:val="48"/>
          <w:szCs w:val="48"/>
          <w:cs/>
          <w:lang w:eastAsia="zh-CN"/>
        </w:rPr>
        <w:t>๕</w:t>
      </w:r>
    </w:p>
    <w:p w:rsidR="00446DDA" w:rsidRPr="00446DDA" w:rsidRDefault="00446DDA" w:rsidP="00446DD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  <w:lang w:eastAsia="zh-CN"/>
        </w:rPr>
      </w:pPr>
    </w:p>
    <w:p w:rsidR="00446DDA" w:rsidRPr="00446DDA" w:rsidRDefault="00446DDA" w:rsidP="00446DD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6DDA" w:rsidRDefault="00446DDA" w:rsidP="00446DDA">
      <w:pPr>
        <w:jc w:val="center"/>
        <w:rPr>
          <w:rFonts w:ascii="TH SarabunPSK" w:hAnsi="TH SarabunPSK" w:cs="TH SarabunPSK"/>
          <w:sz w:val="36"/>
          <w:szCs w:val="44"/>
        </w:rPr>
      </w:pPr>
      <w:r>
        <w:rPr>
          <w:rFonts w:ascii="TH SarabunPSK" w:hAnsi="TH SarabunPSK" w:cs="TH SarabunPSK"/>
          <w:noProof/>
          <w:sz w:val="36"/>
          <w:szCs w:val="44"/>
        </w:rPr>
        <w:drawing>
          <wp:inline distT="0" distB="0" distL="0" distR="0">
            <wp:extent cx="4691022" cy="3647090"/>
            <wp:effectExtent l="76200" t="76200" r="128905" b="125095"/>
            <wp:docPr id="4" name="รูปภาพ 4" descr="D:\Title\ร.ร.บ้านปางสุด\รายชื่อนักเรียน ปี กศ.2558\งานปี กศ.2560\ประชุม อบรม สัมมนา ดูงาน ศึกษาต่อ\อบรมPISA16.18 ต.ค.60\22635340_895069847306869_896740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itle\ร.ร.บ้านปางสุด\รายชื่อนักเรียน ปี กศ.2558\งานปี กศ.2560\ประชุม อบรม สัมมนา ดูงาน ศึกษาต่อ\อบรมPISA16.18 ต.ค.60\22635340_895069847306869_89674092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66" cy="3654821"/>
                    </a:xfrm>
                    <a:prstGeom prst="rect">
                      <a:avLst/>
                    </a:prstGeom>
                    <a:ln w="38100" cap="sq">
                      <a:solidFill>
                        <a:srgbClr val="FF66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6DDA" w:rsidRPr="00446DDA" w:rsidRDefault="00446DDA" w:rsidP="00446DDA">
      <w:pPr>
        <w:jc w:val="center"/>
        <w:rPr>
          <w:rFonts w:ascii="TH SarabunPSK" w:hAnsi="TH SarabunPSK" w:cs="TH SarabunPSK"/>
          <w:sz w:val="36"/>
          <w:szCs w:val="44"/>
        </w:rPr>
      </w:pPr>
    </w:p>
    <w:p w:rsidR="00446DDA" w:rsidRPr="00446DDA" w:rsidRDefault="00446DDA" w:rsidP="00446DDA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52"/>
          <w:szCs w:val="52"/>
          <w:cs/>
          <w:lang w:eastAsia="zh-CN"/>
        </w:rPr>
        <w:t>นางสาวนิรักษา  ต่วนชะเอม</w:t>
      </w:r>
    </w:p>
    <w:p w:rsidR="00446DDA" w:rsidRPr="00446DDA" w:rsidRDefault="00446DDA" w:rsidP="00446DDA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  <w:r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 xml:space="preserve">ตำแหน่ง ครู </w:t>
      </w:r>
      <w:proofErr w:type="spellStart"/>
      <w:r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คศ</w:t>
      </w:r>
      <w:proofErr w:type="spellEnd"/>
      <w:r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.๑</w:t>
      </w:r>
      <w:r w:rsidRPr="00446DDA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 xml:space="preserve">   โรงเรียน</w:t>
      </w:r>
      <w:r>
        <w:rPr>
          <w:rFonts w:ascii="TH SarabunPSK" w:eastAsia="SimSun" w:hAnsi="TH SarabunPSK" w:cs="TH SarabunPSK" w:hint="cs"/>
          <w:b/>
          <w:bCs/>
          <w:sz w:val="52"/>
          <w:szCs w:val="52"/>
          <w:cs/>
          <w:lang w:eastAsia="zh-CN"/>
        </w:rPr>
        <w:t>บ้านปางสุด</w:t>
      </w:r>
    </w:p>
    <w:p w:rsidR="00446DDA" w:rsidRPr="00446DDA" w:rsidRDefault="00446DDA" w:rsidP="00446DDA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  <w:r w:rsidRPr="00446DDA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อำเภอ</w:t>
      </w:r>
      <w:r>
        <w:rPr>
          <w:rFonts w:ascii="TH SarabunPSK" w:eastAsia="SimSun" w:hAnsi="TH SarabunPSK" w:cs="TH SarabunPSK" w:hint="cs"/>
          <w:b/>
          <w:bCs/>
          <w:sz w:val="52"/>
          <w:szCs w:val="52"/>
          <w:cs/>
          <w:lang w:eastAsia="zh-CN"/>
        </w:rPr>
        <w:t>แม่วงก์</w:t>
      </w:r>
      <w:r w:rsidRPr="00446DDA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 xml:space="preserve">  จังหวัด</w:t>
      </w:r>
      <w:r>
        <w:rPr>
          <w:rFonts w:ascii="TH SarabunPSK" w:eastAsia="SimSun" w:hAnsi="TH SarabunPSK" w:cs="TH SarabunPSK" w:hint="cs"/>
          <w:b/>
          <w:bCs/>
          <w:sz w:val="52"/>
          <w:szCs w:val="52"/>
          <w:cs/>
          <w:lang w:eastAsia="zh-CN"/>
        </w:rPr>
        <w:t>นครสวรรค์</w:t>
      </w:r>
    </w:p>
    <w:p w:rsidR="00446DDA" w:rsidRPr="00446DDA" w:rsidRDefault="00446DDA" w:rsidP="00446DDA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  <w:r w:rsidRPr="00446DDA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สำนักงานเขตพื้นที่การศึกษา</w:t>
      </w:r>
      <w:r>
        <w:rPr>
          <w:rFonts w:ascii="TH SarabunPSK" w:eastAsia="SimSun" w:hAnsi="TH SarabunPSK" w:cs="TH SarabunPSK" w:hint="cs"/>
          <w:b/>
          <w:bCs/>
          <w:sz w:val="52"/>
          <w:szCs w:val="52"/>
          <w:cs/>
          <w:lang w:eastAsia="zh-CN"/>
        </w:rPr>
        <w:t>ประถมศึกษานครสวรรค์</w:t>
      </w:r>
      <w:r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 xml:space="preserve"> เขต </w:t>
      </w:r>
      <w:r>
        <w:rPr>
          <w:rFonts w:ascii="TH SarabunPSK" w:eastAsia="SimSun" w:hAnsi="TH SarabunPSK" w:cs="TH SarabunPSK" w:hint="cs"/>
          <w:b/>
          <w:bCs/>
          <w:sz w:val="52"/>
          <w:szCs w:val="52"/>
          <w:cs/>
          <w:lang w:eastAsia="zh-CN"/>
        </w:rPr>
        <w:t>๒</w:t>
      </w:r>
    </w:p>
    <w:p w:rsidR="008D2B1E" w:rsidRPr="008D2B1E" w:rsidRDefault="008D2B1E" w:rsidP="008D2B1E">
      <w:pPr>
        <w:jc w:val="center"/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</w:rPr>
      </w:pPr>
      <w:r w:rsidRPr="008D2B1E"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  <w:cs/>
        </w:rPr>
        <w:lastRenderedPageBreak/>
        <w:t>แบบฝึกที่ ๑</w:t>
      </w:r>
    </w:p>
    <w:p w:rsidR="008D2B1E" w:rsidRPr="008D2B1E" w:rsidRDefault="008D2B1E" w:rsidP="008D2B1E">
      <w:pPr>
        <w:jc w:val="center"/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</w:rPr>
      </w:pPr>
      <w:r w:rsidRPr="008D2B1E"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  <w:cs/>
        </w:rPr>
        <w:t>สมรรถนะการเข้าถึงและค้นคืนสาระ</w:t>
      </w:r>
    </w:p>
    <w:p w:rsidR="008D2B1E" w:rsidRPr="008D2B1E" w:rsidRDefault="008D2B1E" w:rsidP="008D2B1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2B1E" w:rsidRPr="008D2B1E" w:rsidRDefault="008D2B1E" w:rsidP="008D2B1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เวลา     ๓๐  นาที                                                                 คะแนนเต็ม  ๑๐ คะแนน  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8D2B1E" w:rsidRPr="008D2B1E" w:rsidTr="00832B7B">
        <w:tc>
          <w:tcPr>
            <w:tcW w:w="10421" w:type="dxa"/>
            <w:shd w:val="clear" w:color="auto" w:fill="auto"/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 -  สกุล......................................................................................ชั้น...................................................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โรงเรียน.......................................................อำเภอ......................................จังหวัด................................</w:t>
            </w:r>
          </w:p>
        </w:tc>
      </w:tr>
    </w:tbl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8D2B1E" w:rsidRPr="008D2B1E" w:rsidTr="00832B7B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D2B1E" w:rsidRPr="008D2B1E" w:rsidRDefault="008D2B1E" w:rsidP="008D2B1E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ข้อสอบชุดนี้ให้อ่านถ้อยความ มีคำถามการอ่านในใจและความเข้าใจการอ่าน ๖ ข้อ จำนวน  ๔  หน้า </w:t>
            </w:r>
          </w:p>
          <w:p w:rsidR="008D2B1E" w:rsidRPr="008D2B1E" w:rsidRDefault="008D2B1E" w:rsidP="008D2B1E">
            <w:pPr>
              <w:spacing w:after="0" w:line="240" w:lineRule="auto"/>
              <w:ind w:left="108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D2B1E" w:rsidRPr="008D2B1E" w:rsidRDefault="008D2B1E" w:rsidP="008D2B1E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D2B1E" w:rsidRPr="008D2B1E" w:rsidRDefault="008D2B1E" w:rsidP="008D2B1E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8D2B1E" w:rsidRPr="008D2B1E" w:rsidRDefault="008D2B1E" w:rsidP="008D2B1E">
            <w:pPr>
              <w:spacing w:after="0" w:line="240" w:lineRule="auto"/>
              <w:ind w:left="1080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๓.๑ บางคำถามจะมีคำตอบให้เลือกตอบ 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8D2B1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   โดยเขียนคำตอบลงในช่องที่กำหนดให้ท้ายข้อสอบแต่ละข้อ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๓.๒ บางคำถามจะให้นักเรียนเขียนคำตอบสั้นๆ</w:t>
            </w:r>
            <w:r w:rsidRPr="008D2B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๓.๓ บางคำถามต้องการให้นักเรียนอธิบายคำตอบ หรือบอกเหตุผลประกอบคำตอบ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โดยกำหนดเงื่อนไขให้ใช้เนื้อเรื่องสนับสนุนคำตอบ 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ให้นักเรียนต้องเขียนอธิบาย หรือ เขียนเหตุผลประกอบ ภายในถ้อยความที่กำหนดให้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D2B1E" w:rsidRPr="008D2B1E" w:rsidRDefault="008D2B1E" w:rsidP="008D2B1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2B1E" w:rsidRPr="008D2B1E" w:rsidRDefault="008D2B1E" w:rsidP="008D2B1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2B1E" w:rsidRPr="008D2B1E" w:rsidRDefault="008D2B1E" w:rsidP="008D2B1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2B1E" w:rsidRPr="008D2B1E" w:rsidRDefault="008D2B1E" w:rsidP="008D2B1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2B1E" w:rsidRPr="008D2B1E" w:rsidRDefault="008D2B1E" w:rsidP="008D2B1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2B1E" w:rsidRPr="008D2B1E" w:rsidRDefault="008D2B1E" w:rsidP="008D2B1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2B1E" w:rsidRPr="008D2B1E" w:rsidRDefault="008D2B1E" w:rsidP="008D2B1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2B1E" w:rsidRPr="008D2B1E" w:rsidRDefault="008D2B1E" w:rsidP="008D2B1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อ่านถ้อยความต่อไปนี้แล้วตอบคำถามข้อ ๑ – ๖</w:t>
      </w:r>
    </w:p>
    <w:p w:rsidR="008D2B1E" w:rsidRPr="008D2B1E" w:rsidRDefault="008D2B1E" w:rsidP="008D2B1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D2B1E">
        <w:rPr>
          <w:rFonts w:ascii="TH SarabunPSK" w:hAnsi="TH SarabunPSK" w:cs="TH SarabunPSK"/>
          <w:noProof/>
          <w:color w:val="000000"/>
          <w:sz w:val="24"/>
          <w:szCs w:val="24"/>
          <w:cs/>
        </w:rPr>
        <w:drawing>
          <wp:inline distT="0" distB="0" distL="0" distR="0" wp14:anchorId="31D20B70" wp14:editId="620DA891">
            <wp:extent cx="7861838" cy="6278599"/>
            <wp:effectExtent l="67627" t="84773" r="131128" b="131127"/>
            <wp:docPr id="5" name="รูปภาพ 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8582" cy="628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2B1E" w:rsidRPr="008D2B1E" w:rsidRDefault="008D2B1E" w:rsidP="008D2B1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2B1E" w:rsidRPr="008D2B1E" w:rsidRDefault="008D2B1E" w:rsidP="008D2B1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bookmarkStart w:id="0" w:name="_Hlk480296312"/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ที่มา :  “มีดอกไม้ทุกวัน : ซุกสุข,” </w:t>
      </w:r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เดลินิวส์</w:t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>, ( กรกฎาคม, ๒๕๕๕ ), หน้า ๔.</w:t>
      </w:r>
    </w:p>
    <w:bookmarkEnd w:id="0"/>
    <w:p w:rsidR="008D2B1E" w:rsidRPr="008D2B1E" w:rsidRDefault="008D2B1E" w:rsidP="008D2B1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คำถามที่ ๑</w:t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                                            </w:t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๑ คะแนน 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</w:t>
      </w:r>
      <w:r w:rsid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ดอก</w:t>
      </w:r>
      <w:r w:rsidR="00832B7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ลีลาวดีสีขาว</w:t>
      </w:r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เป็นสัญลักษณ์ของวันใด</w:t>
      </w:r>
    </w:p>
    <w:p w:rsidR="008D2B1E" w:rsidRPr="008D2B1E" w:rsidRDefault="008D2B1E" w:rsidP="008D2B1E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 xml:space="preserve">๑. </w:t>
      </w:r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วันงดสูบบุหรี่โลก</w:t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  <w:t>๒.</w:t>
      </w:r>
      <w:r w:rsidRPr="008D2B1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>วันสตรีไทย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  <w:t>๓.</w:t>
      </w:r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วันแรงงานประเทศฝรั่งเศส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  <w:t>๔.</w:t>
      </w:r>
      <w:r w:rsidRPr="008D2B1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>วันป้องกันการฆ่าตัวตาย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8D2B1E" w:rsidRPr="008D2B1E" w:rsidTr="00832B7B">
        <w:tc>
          <w:tcPr>
            <w:tcW w:w="534" w:type="dxa"/>
            <w:shd w:val="clear" w:color="auto" w:fill="auto"/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8D2B1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8D2B1E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8D2B1E" w:rsidRPr="008D2B1E" w:rsidTr="00832B7B">
        <w:tc>
          <w:tcPr>
            <w:tcW w:w="534" w:type="dxa"/>
            <w:shd w:val="clear" w:color="auto" w:fill="FFFF00"/>
          </w:tcPr>
          <w:p w:rsidR="008D2B1E" w:rsidRPr="008D2B1E" w:rsidRDefault="00832B7B" w:rsidP="008D2B1E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color w:val="FF0000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8D2B1E" w:rsidRPr="008D2B1E" w:rsidRDefault="00832B7B" w:rsidP="008D2B1E">
            <w:pPr>
              <w:spacing w:after="0" w:line="240" w:lineRule="auto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</w:pPr>
            <w:r w:rsidRPr="00832B7B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  <w:t>วันงดสูบบุหรี่โลก</w:t>
            </w:r>
          </w:p>
        </w:tc>
      </w:tr>
    </w:tbl>
    <w:p w:rsidR="008D2B1E" w:rsidRPr="008D2B1E" w:rsidRDefault="008D2B1E" w:rsidP="008D2B1E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8D2B1E" w:rsidRDefault="008D2B1E" w:rsidP="008D2B1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8D2B1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D2B1E">
        <w:rPr>
          <w:rFonts w:ascii="TH SarabunPSK" w:hAnsi="TH SarabunPSK" w:cs="TH SarabunPSK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sz w:val="32"/>
          <w:szCs w:val="32"/>
          <w:cs/>
        </w:rPr>
        <w:tab/>
        <w:t xml:space="preserve">                      </w:t>
      </w:r>
      <w:r w:rsidRPr="008D2B1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8D2B1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8D2B1E">
        <w:rPr>
          <w:rFonts w:ascii="TH SarabunPSK" w:hAnsi="TH SarabunPSK" w:cs="TH SarabunPSK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เพราะเหตุใดจึงใช้</w:t>
      </w:r>
      <w:proofErr w:type="spellStart"/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ดอกป๊</w:t>
      </w:r>
      <w:proofErr w:type="spellEnd"/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อบปี้สีแดง  เป็นสัญลักษณ์ของวันทหารผ่านศึก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</w:t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 xml:space="preserve">๑.  </w:t>
      </w:r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>เพราะสีแดง หมายถึง  รักชาติ</w:t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32B7B">
        <w:rPr>
          <w:rFonts w:ascii="TH SarabunPSK" w:hAnsi="TH SarabunPSK" w:cs="TH SarabunPSK" w:hint="cs"/>
          <w:color w:val="000000"/>
          <w:sz w:val="32"/>
          <w:szCs w:val="32"/>
          <w:cs/>
        </w:rPr>
        <w:t>แทนความรักชาติของประชาชนแต่ละประเทศ</w:t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  <w:t>๒.</w:t>
      </w:r>
      <w:r w:rsidRPr="008D2B1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>เพราะสีแดง หมายถึง  เลือดของทหาร</w:t>
      </w:r>
      <w:r w:rsidR="00832B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และชาวบ้านที่เสียชีวิตในสงคราม 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  <w:t>๓.</w:t>
      </w:r>
      <w:r w:rsidRPr="008D2B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เพราะ</w:t>
      </w:r>
      <w:proofErr w:type="spellStart"/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>ดอกป๊</w:t>
      </w:r>
      <w:proofErr w:type="spellEnd"/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>อปปี้ เป็นสัญลักษณ์ของความเสียสละและความเข้มแข็ง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  <w:t>๔.</w:t>
      </w:r>
      <w:r w:rsidRPr="008D2B1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>เพราะ</w:t>
      </w:r>
      <w:proofErr w:type="spellStart"/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>ดอกป๊</w:t>
      </w:r>
      <w:proofErr w:type="spellEnd"/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>อบปี้ขึ้นกระจายอยู่ทั่วหลุมฝังศพของทหารบริเวณสมรภูมิ</w:t>
      </w:r>
      <w:proofErr w:type="spellStart"/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>รบฟ</w:t>
      </w:r>
      <w:proofErr w:type="spellEnd"/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>ลาน</w:t>
      </w:r>
      <w:proofErr w:type="spellStart"/>
      <w:r w:rsidRPr="008D2B1E"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เดอร์ส</w:t>
      </w:r>
      <w:proofErr w:type="spellEnd"/>
      <w:r w:rsidR="00832B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สนามรบที่มีทหารของพันธมิตรเสียชีวิตมากที่สุด จนกลายเป็นลานสีแดงสวยงาม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8D2B1E" w:rsidRPr="008D2B1E" w:rsidTr="00832B7B">
        <w:tc>
          <w:tcPr>
            <w:tcW w:w="534" w:type="dxa"/>
            <w:shd w:val="clear" w:color="auto" w:fill="auto"/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8D2B1E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8D2B1E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8D2B1E" w:rsidRPr="008D2B1E" w:rsidTr="00832B7B">
        <w:tc>
          <w:tcPr>
            <w:tcW w:w="534" w:type="dxa"/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</w:pPr>
            <w:r w:rsidRPr="008D2B1E">
              <w:rPr>
                <w:rFonts w:ascii="TH SarabunPSK" w:eastAsia="SimSun" w:hAnsi="TH SarabunPSK" w:cs="TH SarabunPSK" w:hint="cs"/>
                <w:color w:val="FF0000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eastAsia="SimSun" w:hAnsi="TH SarabunPSK" w:cs="TH SarabunPSK"/>
                <w:color w:val="FF0000"/>
                <w:sz w:val="32"/>
                <w:szCs w:val="32"/>
                <w:lang w:eastAsia="zh-CN"/>
              </w:rPr>
            </w:pPr>
            <w:r w:rsidRPr="008D2B1E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  <w:t>เพราะ</w:t>
            </w:r>
            <w:proofErr w:type="spellStart"/>
            <w:r w:rsidRPr="008D2B1E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  <w:t>ดอกป๊</w:t>
            </w:r>
            <w:proofErr w:type="spellEnd"/>
            <w:r w:rsidRPr="008D2B1E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  <w:t>อบปี้ขึ้นกระจายอยู่ทั่วหลุมฝังศพของทหารบริเวณสมรภูมิ</w:t>
            </w:r>
            <w:proofErr w:type="spellStart"/>
            <w:r w:rsidRPr="008D2B1E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  <w:t>รบฟ</w:t>
            </w:r>
            <w:proofErr w:type="spellEnd"/>
            <w:r w:rsidRPr="008D2B1E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  <w:t>ลาน</w:t>
            </w:r>
            <w:proofErr w:type="spellStart"/>
            <w:r w:rsidRPr="008D2B1E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  <w:t>เดอร์ส</w:t>
            </w:r>
            <w:proofErr w:type="spellEnd"/>
            <w:r w:rsidR="00832B7B">
              <w:rPr>
                <w:rFonts w:ascii="TH SarabunPSK" w:eastAsia="SimSun" w:hAnsi="TH SarabunPSK" w:cs="TH SarabunPSK"/>
                <w:color w:val="FF0000"/>
                <w:sz w:val="32"/>
                <w:szCs w:val="32"/>
                <w:lang w:eastAsia="zh-CN"/>
              </w:rPr>
              <w:t xml:space="preserve"> </w:t>
            </w:r>
            <w:r w:rsidR="00832B7B" w:rsidRPr="00832B7B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  <w:t>สนามรบที่มีทหารของพันธมิตรเสียชีวิตมากที่สุด จนกลายเป็นลานสีแดงสวยงาม</w:t>
            </w:r>
          </w:p>
        </w:tc>
      </w:tr>
    </w:tbl>
    <w:p w:rsidR="008D2B1E" w:rsidRPr="008D2B1E" w:rsidRDefault="008D2B1E" w:rsidP="008D2B1E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2B1E" w:rsidRDefault="008D2B1E" w:rsidP="008D2B1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Pr="008D2B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 w:rsidRPr="008D2B1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ab/>
        <w:t>๓  คะแนน</w:t>
      </w:r>
    </w:p>
    <w:p w:rsidR="008D2B1E" w:rsidRPr="008D2B1E" w:rsidRDefault="008D2B1E" w:rsidP="008D2B1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D2B1E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8D2B1E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8D2B1E" w:rsidRPr="008D2B1E" w:rsidRDefault="008D2B1E" w:rsidP="008D2B1E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8D2B1E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8D2B1E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8D2B1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8D2B1E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8D2B1E" w:rsidRDefault="008D2B1E" w:rsidP="008D2B1E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  <w:r w:rsidRPr="008D2B1E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8D2B1E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D2B1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8D2B1E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8D2B1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D2B1E" w:rsidRPr="008D2B1E" w:rsidRDefault="008D2B1E" w:rsidP="008D2B1E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8D2B1E" w:rsidRPr="008D2B1E" w:rsidTr="00832B7B">
        <w:trPr>
          <w:trHeight w:val="450"/>
        </w:trPr>
        <w:tc>
          <w:tcPr>
            <w:tcW w:w="567" w:type="dxa"/>
          </w:tcPr>
          <w:p w:rsidR="008D2B1E" w:rsidRPr="008D2B1E" w:rsidRDefault="008D2B1E" w:rsidP="008D2B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D2B1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D2B1E" w:rsidRPr="008D2B1E" w:rsidRDefault="008D2B1E" w:rsidP="008D2B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D2B1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8D2B1E" w:rsidRPr="008D2B1E" w:rsidRDefault="008D2B1E" w:rsidP="008D2B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D2B1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8D2B1E" w:rsidRPr="008D2B1E" w:rsidRDefault="008D2B1E" w:rsidP="008D2B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D2B1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027E9F" w:rsidRPr="008D2B1E" w:rsidTr="00832B7B">
        <w:trPr>
          <w:trHeight w:val="370"/>
        </w:trPr>
        <w:tc>
          <w:tcPr>
            <w:tcW w:w="567" w:type="dxa"/>
          </w:tcPr>
          <w:p w:rsidR="00027E9F" w:rsidRPr="008D2B1E" w:rsidRDefault="00027E9F" w:rsidP="008D2B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D2B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027E9F" w:rsidRPr="008D2B1E" w:rsidRDefault="00027E9F" w:rsidP="00AD3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แคท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ลี</w:t>
            </w:r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ยา </w:t>
            </w:r>
            <w:proofErr w:type="spellStart"/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ควีนสิริกิติ์</w:t>
            </w:r>
            <w:proofErr w:type="spellEnd"/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เป็นสัญลักษณ์ของวันสตรีไทย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027E9F" w:rsidRPr="008D2B1E" w:rsidRDefault="00027E9F" w:rsidP="00AD3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8D2B1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027E9F" w:rsidRPr="008D2B1E" w:rsidRDefault="00027E9F" w:rsidP="00AD3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027E9F" w:rsidRPr="008D2B1E" w:rsidTr="004B7372">
        <w:trPr>
          <w:trHeight w:val="370"/>
        </w:trPr>
        <w:tc>
          <w:tcPr>
            <w:tcW w:w="567" w:type="dxa"/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ดอกเข็ม เป็นสัญลักษณ์</w:t>
            </w:r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วันป้องกันการฆ่าตัวตายโลก  เพราะดอกไม้สื่อถึงมิตรภาพและความหวังใหม่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8D2B1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027E9F" w:rsidRPr="008D2B1E" w:rsidTr="004B7372">
        <w:trPr>
          <w:trHeight w:val="370"/>
        </w:trPr>
        <w:tc>
          <w:tcPr>
            <w:tcW w:w="567" w:type="dxa"/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027E9F" w:rsidRPr="008D2B1E" w:rsidRDefault="00027E9F" w:rsidP="00F1385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วันป้องกันการฆ่าตัวตายโลก ใช้ดอกบัวดินเป็นสัญลักษณ์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027E9F" w:rsidRPr="008D2B1E" w:rsidRDefault="00027E9F" w:rsidP="00F13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8D2B1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027E9F" w:rsidRPr="008D2B1E" w:rsidRDefault="00027E9F" w:rsidP="00F13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  <w:tr w:rsidR="00027E9F" w:rsidRPr="008D2B1E" w:rsidTr="004B7372">
        <w:trPr>
          <w:trHeight w:val="370"/>
        </w:trPr>
        <w:tc>
          <w:tcPr>
            <w:tcW w:w="567" w:type="dxa"/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วันสตรีไทย </w:t>
            </w:r>
            <w:r w:rsidRPr="008D2B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ตรงกับวันที่ ๑๓ พฤษภาคม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8D2B1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027E9F" w:rsidRPr="008D2B1E" w:rsidTr="004B7372">
        <w:trPr>
          <w:trHeight w:val="370"/>
        </w:trPr>
        <w:tc>
          <w:tcPr>
            <w:tcW w:w="567" w:type="dxa"/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027E9F" w:rsidRPr="008D2B1E" w:rsidRDefault="00027E9F" w:rsidP="00B60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ลิล</w:t>
            </w:r>
            <w:proofErr w:type="spellEnd"/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ลี่ภูเขา  เป็นสัญลักษณ์ของวันแรงงานประเทศฝรั่งเศส เพราะกษัตริย์</w:t>
            </w:r>
            <w:proofErr w:type="spellStart"/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ชาร์ล</w:t>
            </w:r>
            <w:proofErr w:type="spellEnd"/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 ๙</w:t>
            </w:r>
            <w:r w:rsidRPr="008D2B1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ได้รับเป็นของขวัญในวันที่ ๑ พฤษภาคม เมื่อปี ค.ศ.๑๕๖๑ และพระองค์ทรงประทับใจความสวยของดอกไม้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027E9F" w:rsidRPr="008D2B1E" w:rsidRDefault="00027E9F" w:rsidP="00B60D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</w:pPr>
            <w:r w:rsidRPr="008D2B1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027E9F" w:rsidRPr="008D2B1E" w:rsidRDefault="00027E9F" w:rsidP="00B60D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</w:pPr>
          </w:p>
        </w:tc>
      </w:tr>
      <w:tr w:rsidR="00027E9F" w:rsidRPr="008D2B1E" w:rsidTr="004B7372">
        <w:trPr>
          <w:trHeight w:val="370"/>
        </w:trPr>
        <w:tc>
          <w:tcPr>
            <w:tcW w:w="567" w:type="dxa"/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วันแม่ประเทศญี่ปุ่น ใช้ดอก</w:t>
            </w:r>
            <w:proofErr w:type="spellStart"/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 w:rsidRPr="008D2B1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เป็นสัญลักษณ์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027E9F" w:rsidRPr="008D2B1E" w:rsidRDefault="00027E9F" w:rsidP="004B7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8D2B1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</w:tbl>
    <w:p w:rsid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๔                      </w:t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           </w:t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ab/>
        <w:t>๓ คะแนน</w:t>
      </w:r>
    </w:p>
    <w:p w:rsidR="00027E9F" w:rsidRPr="008D2B1E" w:rsidRDefault="00027E9F" w:rsidP="008D2B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จากข้อความต่อไปนี้  ให้นักเรียนใช้ข้อมูลจากเนื้อเรื่องสนับสนุนคำตอบ</w:t>
      </w:r>
    </w:p>
    <w:p w:rsidR="00027E9F" w:rsidRPr="008D2B1E" w:rsidRDefault="00027E9F" w:rsidP="008D2B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6870"/>
        <w:gridCol w:w="2346"/>
      </w:tblGrid>
      <w:tr w:rsidR="008D2B1E" w:rsidRPr="008D2B1E" w:rsidTr="00832B7B">
        <w:tc>
          <w:tcPr>
            <w:tcW w:w="695" w:type="dxa"/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346" w:type="dxa"/>
            <w:tcBorders>
              <w:left w:val="single" w:sz="4" w:space="0" w:color="auto"/>
            </w:tcBorders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D2B1E" w:rsidRPr="008D2B1E" w:rsidTr="00832B7B">
        <w:tc>
          <w:tcPr>
            <w:tcW w:w="695" w:type="dxa"/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8D2B1E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8D2B1E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ดอกไม้ที่สื่อถึงความอ่อนน้อมถ่อมตน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8D2B1E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ดอกมะเขือ</w:t>
            </w:r>
          </w:p>
        </w:tc>
      </w:tr>
      <w:tr w:rsidR="008D2B1E" w:rsidRPr="008D2B1E" w:rsidTr="00832B7B">
        <w:tc>
          <w:tcPr>
            <w:tcW w:w="695" w:type="dxa"/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8D2B1E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8D2B1E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ดอกบัวดิน มีชื่อเรียกอีกอย่างหนึ่งว่าอย่างไร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8D2B1E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ดอก</w:t>
            </w:r>
            <w:proofErr w:type="spellStart"/>
            <w:r w:rsidRPr="008D2B1E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สะมาเรีย</w:t>
            </w:r>
            <w:proofErr w:type="spellEnd"/>
          </w:p>
        </w:tc>
      </w:tr>
      <w:tr w:rsidR="008D2B1E" w:rsidRPr="008D2B1E" w:rsidTr="00832B7B">
        <w:tc>
          <w:tcPr>
            <w:tcW w:w="695" w:type="dxa"/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8D2B1E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๓.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8D2B1E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วันทหารผ่านศึก ใช้ดอกไม้ใดเป็นสัญลักษณ์</w:t>
            </w:r>
          </w:p>
          <w:p w:rsidR="008D2B1E" w:rsidRPr="008D2B1E" w:rsidRDefault="008D2B1E" w:rsidP="008D2B1E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proofErr w:type="spellStart"/>
            <w:r w:rsidRPr="008D2B1E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ดอกป๊</w:t>
            </w:r>
            <w:proofErr w:type="spellEnd"/>
            <w:r w:rsidRPr="008D2B1E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อปปี้</w:t>
            </w:r>
          </w:p>
        </w:tc>
      </w:tr>
    </w:tbl>
    <w:p w:rsidR="008D2B1E" w:rsidRPr="008D2B1E" w:rsidRDefault="008D2B1E" w:rsidP="008D2B1E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Pr="008D2B1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</w:t>
      </w:r>
      <w:r w:rsidRPr="008D2B1E">
        <w:rPr>
          <w:rFonts w:ascii="TH SarabunPSK" w:hAnsi="TH SarabunPSK" w:cs="TH SarabunPSK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>๑ คะแนน</w:t>
      </w:r>
      <w:r w:rsidRPr="008D2B1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D2B1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D2B1E">
        <w:rPr>
          <w:rFonts w:ascii="TH SarabunPSK" w:hAnsi="TH SarabunPSK" w:cs="TH SarabunPSK"/>
          <w:b/>
          <w:bCs/>
          <w:sz w:val="32"/>
          <w:szCs w:val="32"/>
        </w:rPr>
        <w:tab/>
      </w:r>
      <w:r w:rsidRPr="008D2B1E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นักเรียนคิดเห็นอย่างไรกับการใช้ดอกมะเขือและดอกเข็มมาประดับพานไหว้ครู ทำไมจึงคิดเช่นนั้น ให้ใช้เหตุผลประกอบคำอธิบาย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D2B1E" w:rsidRPr="008D2B1E" w:rsidTr="00832B7B">
        <w:tc>
          <w:tcPr>
            <w:tcW w:w="9918" w:type="dxa"/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D2B1E" w:rsidRPr="008D2B1E" w:rsidTr="00832B7B">
        <w:tc>
          <w:tcPr>
            <w:tcW w:w="9918" w:type="dxa"/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D2B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เพราะ</w:t>
            </w:r>
            <w:r w:rsidRPr="008D2B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ดอกมะเขือ</w:t>
            </w:r>
            <w:r w:rsidRPr="008D2B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มีความหมายถึงความอ่อนน้อมถ่อมตน </w:t>
            </w:r>
            <w:r w:rsidRPr="008D2B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และดอกเข็ม</w:t>
            </w:r>
            <w:r w:rsidRPr="008D2B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แสดงถึงความมีปัญญาเฉียบแหลมราวกับเข็ม </w:t>
            </w:r>
          </w:p>
        </w:tc>
      </w:tr>
      <w:tr w:rsidR="008D2B1E" w:rsidRPr="008D2B1E" w:rsidTr="00832B7B">
        <w:tc>
          <w:tcPr>
            <w:tcW w:w="9918" w:type="dxa"/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D2B1E" w:rsidRPr="008D2B1E" w:rsidTr="00832B7B">
        <w:tc>
          <w:tcPr>
            <w:tcW w:w="9918" w:type="dxa"/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D2B1E" w:rsidRPr="008D2B1E" w:rsidTr="00832B7B">
        <w:tc>
          <w:tcPr>
            <w:tcW w:w="9918" w:type="dxa"/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8D2B1E" w:rsidRPr="008D2B1E" w:rsidRDefault="008D2B1E" w:rsidP="008D2B1E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คำถามที่ ๖</w:t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                                                 </w:t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 คะแนน</w:t>
      </w:r>
      <w:r w:rsidRPr="008D2B1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8D2B1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D2B1E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นักเรียนคิดเห็นอย่างไรที่ประเทศไทยใช้</w:t>
      </w:r>
      <w:proofErr w:type="spellStart"/>
      <w:r w:rsidRPr="008D2B1E">
        <w:rPr>
          <w:rFonts w:ascii="TH SarabunPSK" w:hAnsi="TH SarabunPSK" w:cs="TH SarabunPSK" w:hint="cs"/>
          <w:b/>
          <w:bCs/>
          <w:sz w:val="32"/>
          <w:szCs w:val="32"/>
          <w:cs/>
        </w:rPr>
        <w:t>ดอกป๊</w:t>
      </w:r>
      <w:proofErr w:type="spellEnd"/>
      <w:r w:rsidRPr="008D2B1E">
        <w:rPr>
          <w:rFonts w:ascii="TH SarabunPSK" w:hAnsi="TH SarabunPSK" w:cs="TH SarabunPSK" w:hint="cs"/>
          <w:b/>
          <w:bCs/>
          <w:sz w:val="32"/>
          <w:szCs w:val="32"/>
          <w:cs/>
        </w:rPr>
        <w:t>อปปี้ เป็นสัญลักษณ์ของวันทหารผ่านศึก ทำไมจึงคิดเช่นนั้น ให้ใช้เหตุผลประกอบคำอธิบาย</w:t>
      </w:r>
    </w:p>
    <w:p w:rsidR="008D2B1E" w:rsidRPr="008D2B1E" w:rsidRDefault="008D2B1E" w:rsidP="008D2B1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D2B1E" w:rsidRPr="008D2B1E" w:rsidTr="00832B7B">
        <w:tc>
          <w:tcPr>
            <w:tcW w:w="9918" w:type="dxa"/>
          </w:tcPr>
          <w:p w:rsidR="008D2B1E" w:rsidRPr="008D2B1E" w:rsidRDefault="008D2B1E" w:rsidP="008D2B1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D2B1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คำตอบ</w:t>
            </w:r>
          </w:p>
        </w:tc>
      </w:tr>
      <w:tr w:rsidR="008D2B1E" w:rsidRPr="008D2B1E" w:rsidTr="00832B7B">
        <w:tc>
          <w:tcPr>
            <w:tcW w:w="9918" w:type="dxa"/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8D2B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เพราะ สมัยสงครามโลกครั้งที่ ๑ </w:t>
            </w:r>
            <w:proofErr w:type="spellStart"/>
            <w:r w:rsidRPr="008D2B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มีป๊</w:t>
            </w:r>
            <w:proofErr w:type="spellEnd"/>
            <w:r w:rsidRPr="008D2B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อปปี้ป่าขึ้นกระจายอยู่ทั่วหลุมฝังศพ</w:t>
            </w:r>
            <w:r w:rsidRPr="008D2B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ทหารบริเวณสมรภูมิ</w:t>
            </w:r>
            <w:proofErr w:type="spellStart"/>
            <w:r w:rsidRPr="008D2B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รบฟ</w:t>
            </w:r>
            <w:proofErr w:type="spellEnd"/>
            <w:r w:rsidRPr="008D2B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ลาน</w:t>
            </w:r>
            <w:proofErr w:type="spellStart"/>
            <w:r w:rsidRPr="008D2B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เดอร์ส</w:t>
            </w:r>
            <w:proofErr w:type="spellEnd"/>
            <w:r w:rsidRPr="008D2B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ซึ่งเป็นสนามรบที่มีทหารของพันธมิตรเสียชีวิตมากที่สุด</w:t>
            </w:r>
          </w:p>
        </w:tc>
      </w:tr>
      <w:tr w:rsidR="008D2B1E" w:rsidRPr="008D2B1E" w:rsidTr="00832B7B">
        <w:tc>
          <w:tcPr>
            <w:tcW w:w="9918" w:type="dxa"/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D2B1E" w:rsidRPr="008D2B1E" w:rsidTr="00832B7B">
        <w:tc>
          <w:tcPr>
            <w:tcW w:w="9918" w:type="dxa"/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D2B1E" w:rsidRPr="008D2B1E" w:rsidTr="00832B7B">
        <w:tc>
          <w:tcPr>
            <w:tcW w:w="9918" w:type="dxa"/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D2B1E" w:rsidRPr="008D2B1E" w:rsidTr="00832B7B">
        <w:tc>
          <w:tcPr>
            <w:tcW w:w="9918" w:type="dxa"/>
            <w:shd w:val="clear" w:color="auto" w:fill="FFFF00"/>
          </w:tcPr>
          <w:p w:rsidR="008D2B1E" w:rsidRPr="008D2B1E" w:rsidRDefault="008D2B1E" w:rsidP="008D2B1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8D2B1E" w:rsidRDefault="008D2B1E" w:rsidP="00AB1DF4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</w:p>
    <w:p w:rsidR="008D2B1E" w:rsidRDefault="008D2B1E" w:rsidP="00AB1DF4">
      <w:pPr>
        <w:jc w:val="center"/>
        <w:rPr>
          <w:rFonts w:ascii="TH SarabunPSK" w:eastAsiaTheme="majorEastAsia" w:hAnsi="TH SarabunPSK" w:cs="TH SarabunPSK"/>
          <w:kern w:val="24"/>
          <w:sz w:val="32"/>
          <w:szCs w:val="32"/>
        </w:rPr>
      </w:pPr>
      <w:r w:rsidRPr="008D2B1E">
        <w:rPr>
          <w:rFonts w:ascii="TH SarabunPSK" w:eastAsiaTheme="majorEastAsia" w:hAnsi="TH SarabunPSK" w:cs="TH SarabunPSK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</w:p>
    <w:p w:rsidR="00A917C5" w:rsidRPr="00A917C5" w:rsidRDefault="00A917C5" w:rsidP="00A917C5">
      <w:pPr>
        <w:jc w:val="center"/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</w:rPr>
      </w:pPr>
      <w:r w:rsidRPr="00A917C5"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  <w:cs/>
        </w:rPr>
        <w:lastRenderedPageBreak/>
        <w:t>แบบฝึกที่ ๒</w:t>
      </w:r>
    </w:p>
    <w:p w:rsidR="00A917C5" w:rsidRPr="00A917C5" w:rsidRDefault="00A917C5" w:rsidP="00A917C5">
      <w:pPr>
        <w:jc w:val="center"/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</w:rPr>
      </w:pPr>
      <w:r w:rsidRPr="00A917C5"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  <w:cs/>
        </w:rPr>
        <w:t>สมรรถนะการบูร</w:t>
      </w:r>
      <w:proofErr w:type="spellStart"/>
      <w:r w:rsidRPr="00A917C5"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  <w:cs/>
        </w:rPr>
        <w:t>ณา</w:t>
      </w:r>
      <w:proofErr w:type="spellEnd"/>
      <w:r w:rsidRPr="00A917C5"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  <w:cs/>
        </w:rPr>
        <w:t>การและตีความ</w:t>
      </w:r>
    </w:p>
    <w:p w:rsidR="00A917C5" w:rsidRPr="00A917C5" w:rsidRDefault="00A917C5" w:rsidP="00A917C5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เวลา     ๓๐  นาที                                                                             คะแนนเต็ม  ๑๐ คะแนน  </w:t>
      </w:r>
    </w:p>
    <w:p w:rsidR="00A917C5" w:rsidRPr="00A917C5" w:rsidRDefault="00A917C5" w:rsidP="00A917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A917C5" w:rsidRPr="00A917C5" w:rsidTr="00832B7B">
        <w:tc>
          <w:tcPr>
            <w:tcW w:w="10421" w:type="dxa"/>
            <w:shd w:val="clear" w:color="auto" w:fill="auto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A917C5">
              <w:rPr>
                <w:rFonts w:ascii="TH SarabunPSK" w:hAnsi="TH SarabunPSK" w:cs="TH SarabunPSK"/>
                <w:b/>
                <w:bCs/>
                <w:cs/>
              </w:rPr>
              <w:t xml:space="preserve">              </w:t>
            </w: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สกุล........................................................................................ระดับชั้น............................................</w:t>
            </w: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โรงเรียน.....................................................................อำเภอ......................................จังหวัด.......................</w:t>
            </w: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A917C5" w:rsidRPr="00A917C5" w:rsidTr="00832B7B">
        <w:tc>
          <w:tcPr>
            <w:tcW w:w="10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A917C5" w:rsidRPr="00A917C5" w:rsidRDefault="00A917C5" w:rsidP="00A917C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ข้อสอบชุดนี้มีถ้อยความให้อ่าน มีคำถามการอ่านในใจและความเข้าใจการอ่าน  ๖ ข้อ จำนวน  ๔ หน้า </w:t>
            </w:r>
          </w:p>
          <w:p w:rsidR="00A917C5" w:rsidRPr="00A917C5" w:rsidRDefault="00A917C5" w:rsidP="00A917C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A917C5" w:rsidRPr="00A917C5" w:rsidRDefault="00A917C5" w:rsidP="00A917C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A917C5" w:rsidRPr="00A917C5" w:rsidRDefault="00A917C5" w:rsidP="00A917C5">
            <w:pPr>
              <w:spacing w:after="0" w:line="240" w:lineRule="auto"/>
              <w:ind w:left="360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๓.๑ บางคำถามจะมีคำตอบให้เลือกตอบ</w:t>
            </w: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โดยเขียนคำตอบลงในช่องที่กำหนดให้ท้ายข้อสอบแต่ละข้อ</w:t>
            </w: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</w:rPr>
            </w:pP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๓.๒ บางคำถามจะให้นักเรียนเขียนคำตอบสั้นๆ</w:t>
            </w:r>
            <w:r w:rsidRPr="00A917C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</w:t>
            </w:r>
            <w:r w:rsidRPr="00A917C5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ตัวเลขไทย</w:t>
            </w:r>
            <w:r w:rsidRPr="00A917C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๓.๓ บางคำถามต้องการให้นักเรียนอธิบายคำตอบ หรือบอกเหตุผลประกอบคำตอบ</w:t>
            </w: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โดยกำหนดเงื่อนไขให้ใช้เนื้อเรื่องสนับสนุนคำตอบ</w:t>
            </w: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๓.๔  บางคำถามต้องการให้นักเรียนแสดงความคิดเห็นอย่างอิสระ</w:t>
            </w: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A917C5" w:rsidRPr="00A917C5" w:rsidRDefault="00A917C5" w:rsidP="00A917C5">
            <w:pPr>
              <w:spacing w:after="0" w:line="240" w:lineRule="auto"/>
              <w:ind w:left="1701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นักเรียนจึงควรเขียนคำตอบจากความคิดของตนเองอย่างสมเหตุผล</w:t>
            </w: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A917C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)</w:t>
            </w:r>
          </w:p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  <w:tr w:rsidR="00A917C5" w:rsidRPr="00A917C5" w:rsidTr="00832B7B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</w:tbl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อ่านถ้อยความต่อไปนี้แล้วตอบคำถามข้อ ๑ – ๖</w:t>
      </w:r>
    </w:p>
    <w:p w:rsidR="00A917C5" w:rsidRPr="00A917C5" w:rsidRDefault="00A917C5" w:rsidP="00A917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17C5">
        <w:rPr>
          <w:rFonts w:ascii="TH SarabunPSK" w:hAnsi="TH SarabunPSK" w:cs="TH SarabunPSK"/>
          <w:noProof/>
          <w:cs/>
        </w:rPr>
        <w:drawing>
          <wp:inline distT="0" distB="0" distL="0" distR="0" wp14:anchorId="22120335" wp14:editId="2811DA74">
            <wp:extent cx="8052365" cy="6430834"/>
            <wp:effectExtent l="67627" t="84773" r="131128" b="131127"/>
            <wp:docPr id="6" name="รูปภาพ 6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5051" cy="6432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ที่มา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 xml:space="preserve"> :  “มีดอกไม้ทุกวัน : ซุกสุข,” </w:t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เดลินิวส์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>, ( กรกฎาคม, ๒๕๕๕ ), หน้า ๔.</w:t>
      </w: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คำถามที่ ๑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                                            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๑ คะแนน 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>แนวคิดจากเรื่อง มีดอกไม้ทุกวัน ตรงกับข้อใดมากที่สุด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 xml:space="preserve">๑. </w:t>
      </w:r>
      <w:r w:rsidR="00BA1C33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ความสำคัญและ</w:t>
      </w:r>
      <w:r w:rsidR="00653E43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ความรู้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  <w:t>๒.</w:t>
      </w:r>
      <w:r w:rsidRPr="00A917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917C5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ความสำคัญและการเห็นคุณค่า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  <w:t>๓.</w:t>
      </w:r>
      <w:r w:rsidRPr="00A917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A1C33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ความสำคัญและ</w:t>
      </w:r>
      <w:r w:rsidR="00653E43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ความรัก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  <w:t>๔.</w:t>
      </w:r>
      <w:r w:rsidRPr="00A917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A1C33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ความสำคัญและ</w:t>
      </w:r>
      <w:r w:rsidR="00BA1C33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ความหวัง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A917C5" w:rsidRPr="00A917C5" w:rsidTr="00832B7B">
        <w:tc>
          <w:tcPr>
            <w:tcW w:w="534" w:type="dxa"/>
            <w:shd w:val="clear" w:color="auto" w:fill="auto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A917C5" w:rsidRPr="00A917C5" w:rsidTr="00832B7B">
        <w:tc>
          <w:tcPr>
            <w:tcW w:w="534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  <w:lang w:eastAsia="zh-CN"/>
              </w:rPr>
            </w:pPr>
            <w:r w:rsidRPr="00A917C5">
              <w:rPr>
                <w:rFonts w:ascii="TH SarabunPSK" w:eastAsia="SimSun" w:hAnsi="TH SarabunPSK" w:cs="TH SarabunPSK" w:hint="cs"/>
                <w:color w:val="FF0000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  <w:t>ความสำคัญและการเห็นคุณค่า</w:t>
            </w:r>
          </w:p>
        </w:tc>
      </w:tr>
    </w:tbl>
    <w:p w:rsidR="00A917C5" w:rsidRPr="00A917C5" w:rsidRDefault="00A917C5" w:rsidP="00A917C5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BA1C33" w:rsidRDefault="00BA1C33" w:rsidP="00A917C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sz w:val="32"/>
          <w:szCs w:val="32"/>
          <w:cs/>
        </w:rPr>
        <w:tab/>
        <w:t xml:space="preserve">                      </w:t>
      </w:r>
      <w:r w:rsidRPr="00A917C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A917C5">
        <w:rPr>
          <w:rFonts w:ascii="TH SarabunPSK" w:hAnsi="TH SarabunPSK" w:cs="TH SarabunPSK" w:hint="cs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917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 xml:space="preserve">นอกจาก ดอกพุทธรักษา แล้ว ยังมีดอกไม้ชนิดใดต่อไปนี้ที่มีความหมายเกี่ยวข้องกับรัชกาลที่ ๙   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 ดอก</w:t>
      </w:r>
      <w:r w:rsidRPr="00A917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บัว</w:t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:rsidR="00A917C5" w:rsidRPr="00A917C5" w:rsidRDefault="00A917C5" w:rsidP="00A917C5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๒. ดอก</w:t>
      </w:r>
      <w:r w:rsidRPr="00A917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กล้วยไม้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๓. </w:t>
      </w:r>
      <w:r w:rsidRPr="00A917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ดอกดาวเรือง</w:t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:rsidR="00A917C5" w:rsidRPr="00A917C5" w:rsidRDefault="00A917C5" w:rsidP="00A917C5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๔. ดอก</w:t>
      </w:r>
      <w:proofErr w:type="spellStart"/>
      <w:r w:rsidRPr="00A917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ลิล</w:t>
      </w:r>
      <w:proofErr w:type="spellEnd"/>
      <w:r w:rsidRPr="00A917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ลี่ภูเขา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A917C5" w:rsidRPr="00A917C5" w:rsidTr="00832B7B">
        <w:tc>
          <w:tcPr>
            <w:tcW w:w="534" w:type="dxa"/>
            <w:shd w:val="clear" w:color="auto" w:fill="auto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A917C5" w:rsidRPr="00A917C5" w:rsidTr="00832B7B">
        <w:tc>
          <w:tcPr>
            <w:tcW w:w="534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</w:pPr>
            <w:r w:rsidRPr="00A917C5">
              <w:rPr>
                <w:rFonts w:ascii="TH SarabunPSK" w:eastAsia="SimSun" w:hAnsi="TH SarabunPSK" w:cs="TH SarabunPSK" w:hint="cs"/>
                <w:color w:val="FF0000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  <w:t>ดอกดาวเรือง</w:t>
            </w:r>
          </w:p>
        </w:tc>
      </w:tr>
    </w:tbl>
    <w:p w:rsidR="00A917C5" w:rsidRPr="00A917C5" w:rsidRDefault="00A917C5" w:rsidP="00A917C5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1C33" w:rsidRDefault="00BA1C33" w:rsidP="00A917C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</w:t>
      </w:r>
      <w:r w:rsidRPr="00A917C5">
        <w:rPr>
          <w:rFonts w:ascii="TH SarabunPSK" w:hAnsi="TH SarabunPSK" w:cs="TH SarabunPSK" w:hint="cs"/>
          <w:sz w:val="32"/>
          <w:szCs w:val="32"/>
          <w:cs/>
        </w:rPr>
        <w:tab/>
      </w:r>
      <w:r w:rsidRPr="00A917C5">
        <w:rPr>
          <w:rFonts w:ascii="TH SarabunPSK" w:hAnsi="TH SarabunPSK" w:cs="TH SarabunPSK" w:hint="cs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๒  คะแนน</w:t>
      </w:r>
    </w:p>
    <w:p w:rsidR="00A917C5" w:rsidRPr="00A917C5" w:rsidRDefault="00A917C5" w:rsidP="00A917C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A917C5" w:rsidRPr="00A917C5" w:rsidRDefault="00A917C5" w:rsidP="00A917C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A917C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A917C5" w:rsidRDefault="00A917C5" w:rsidP="00A917C5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17C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A1C33" w:rsidRPr="00A917C5" w:rsidRDefault="00BA1C33" w:rsidP="00A917C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A917C5" w:rsidRPr="00A917C5" w:rsidTr="00832B7B">
        <w:trPr>
          <w:trHeight w:val="450"/>
        </w:trPr>
        <w:tc>
          <w:tcPr>
            <w:tcW w:w="567" w:type="dxa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A917C5" w:rsidRPr="00A917C5" w:rsidTr="00832B7B">
        <w:trPr>
          <w:trHeight w:val="370"/>
        </w:trPr>
        <w:tc>
          <w:tcPr>
            <w:tcW w:w="567" w:type="dxa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ทุกวันสำคัญจะมีสัญลักษณ์เป็นดอกไม้เสมอ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A917C5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A917C5" w:rsidRPr="00A917C5" w:rsidTr="00832B7B">
        <w:trPr>
          <w:trHeight w:val="370"/>
        </w:trPr>
        <w:tc>
          <w:tcPr>
            <w:tcW w:w="567" w:type="dxa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ดอกพุทธรักษาเป็นพืชยืนต้น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A917C5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A917C5" w:rsidRPr="00A917C5" w:rsidTr="00832B7B">
        <w:trPr>
          <w:trHeight w:val="370"/>
        </w:trPr>
        <w:tc>
          <w:tcPr>
            <w:tcW w:w="567" w:type="dxa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ดอกมะเขือเป็นดอกสมบูรณ์เพศ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A917C5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  <w:tr w:rsidR="00A917C5" w:rsidRPr="00A917C5" w:rsidTr="00832B7B">
        <w:trPr>
          <w:trHeight w:val="370"/>
        </w:trPr>
        <w:tc>
          <w:tcPr>
            <w:tcW w:w="567" w:type="dxa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ดอกมะลิเป็นพืชเศรษฐกิจที่สร้างรายได้ในครัวเรือน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A917C5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คำถามที่  ๔                                                                           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A917C5">
        <w:rPr>
          <w:rFonts w:ascii="TH SarabunPSK" w:hAnsi="TH SarabunPSK" w:cs="TH SarabunPSK"/>
          <w:b/>
          <w:bCs/>
          <w:sz w:val="32"/>
          <w:szCs w:val="32"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ให้นักเรียนเขียนนิยามของคำว่า </w:t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ดอกมะเขือ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br/>
        <w:t>ให้ตรงกับหัวข้อที่กำหนดให้ในตาราง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2844"/>
        <w:gridCol w:w="6372"/>
      </w:tblGrid>
      <w:tr w:rsidR="00A917C5" w:rsidRPr="00A917C5" w:rsidTr="00832B7B">
        <w:tc>
          <w:tcPr>
            <w:tcW w:w="695" w:type="dxa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A917C5" w:rsidRPr="00A917C5" w:rsidTr="00832B7B">
        <w:tc>
          <w:tcPr>
            <w:tcW w:w="695" w:type="dxa"/>
            <w:vMerge w:val="restart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val="en-GB"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val="en-GB" w:eastAsia="zh-CN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917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เป็นดอกของ</w:t>
            </w: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ไม้ล้มลุกอายุหลายปี </w:t>
            </w:r>
          </w:p>
        </w:tc>
      </w:tr>
      <w:tr w:rsidR="00A917C5" w:rsidRPr="00A917C5" w:rsidTr="00832B7B">
        <w:tc>
          <w:tcPr>
            <w:tcW w:w="695" w:type="dxa"/>
            <w:vMerge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A917C5" w:rsidRPr="00A917C5" w:rsidTr="00832B7B">
        <w:tc>
          <w:tcPr>
            <w:tcW w:w="695" w:type="dxa"/>
            <w:vMerge w:val="restart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ดอกเดี่ยวหรือเป็นช่อกระจุก มี 2-5 ดอก </w:t>
            </w:r>
            <w:r w:rsidRPr="00A917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ดอกจะ</w:t>
            </w: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ห้อยลง </w:t>
            </w:r>
            <w:r w:rsidRPr="00A917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มีหลายสี เช่น </w:t>
            </w: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สีขาว </w:t>
            </w:r>
            <w:r w:rsidRPr="00A917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สีเขียว</w:t>
            </w: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  <w:r w:rsidRPr="00A917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สี</w:t>
            </w: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เหลือง </w:t>
            </w:r>
            <w:r w:rsidRPr="00A917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สี</w:t>
            </w: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ม่วง หรือดอกสีม่วง </w:t>
            </w:r>
          </w:p>
        </w:tc>
      </w:tr>
      <w:tr w:rsidR="00A917C5" w:rsidRPr="00A917C5" w:rsidTr="00832B7B">
        <w:tc>
          <w:tcPr>
            <w:tcW w:w="695" w:type="dxa"/>
            <w:vMerge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A917C5" w:rsidRPr="00A917C5" w:rsidTr="00832B7B">
        <w:tc>
          <w:tcPr>
            <w:tcW w:w="695" w:type="dxa"/>
            <w:vMerge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A917C5" w:rsidRPr="00A917C5" w:rsidTr="00832B7B">
        <w:tc>
          <w:tcPr>
            <w:tcW w:w="695" w:type="dxa"/>
            <w:vMerge w:val="restart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ใช้ในพิธีไหว้ครู</w:t>
            </w:r>
            <w:r w:rsidRPr="00A917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แสดงถึงความอ่อนน้อมถ่อมตน </w:t>
            </w:r>
          </w:p>
        </w:tc>
      </w:tr>
      <w:tr w:rsidR="00A917C5" w:rsidRPr="00A917C5" w:rsidTr="00832B7B">
        <w:tc>
          <w:tcPr>
            <w:tcW w:w="695" w:type="dxa"/>
            <w:vMerge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กินเป็นผักและใช้ปรุงอาหาร</w:t>
            </w:r>
          </w:p>
        </w:tc>
      </w:tr>
      <w:tr w:rsidR="00A917C5" w:rsidRPr="00A917C5" w:rsidTr="00832B7B">
        <w:tc>
          <w:tcPr>
            <w:tcW w:w="695" w:type="dxa"/>
            <w:vMerge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</w:p>
        </w:tc>
      </w:tr>
    </w:tbl>
    <w:p w:rsidR="00A917C5" w:rsidRPr="00A917C5" w:rsidRDefault="00A917C5" w:rsidP="00A917C5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sz w:val="16"/>
          <w:szCs w:val="16"/>
          <w:lang w:eastAsia="zh-CN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 w:rsidRPr="00A917C5">
        <w:rPr>
          <w:rFonts w:ascii="TH SarabunPSK" w:hAnsi="TH SarabunPSK" w:cs="TH SarabunPSK" w:hint="cs"/>
          <w:sz w:val="32"/>
          <w:szCs w:val="32"/>
          <w:cs/>
        </w:rPr>
        <w:tab/>
      </w:r>
      <w:r w:rsidRPr="00A917C5">
        <w:rPr>
          <w:rFonts w:ascii="TH SarabunPSK" w:hAnsi="TH SarabunPSK" w:cs="TH SarabunPSK" w:hint="cs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ดอกพุทธรักษา</w:t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เป็นสัญลักษณ์</w:t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>ของ วัน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พ่อ นักเรียนคิดว่ามีความเหมาะสมหรือไม่ 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917C5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917C5" w:rsidRPr="00A917C5" w:rsidTr="00832B7B">
        <w:tc>
          <w:tcPr>
            <w:tcW w:w="9918" w:type="dxa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A917C5" w:rsidRPr="00A917C5" w:rsidTr="00832B7B">
        <w:tc>
          <w:tcPr>
            <w:tcW w:w="9918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917C5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เหมาะสม เพราะ ดอกพุทธรักษา หมายถึง พระพุทธเจ้าทรงปกป้องคุ้มครองให้มีแต่ความสงบร่มเย็น เหมือนพ่อปกป้องคุ้มครองและสร้างความสุขให้ครอบครัว และสีเหลือง เป็นสีประจำวันพระราชสมภพขององค์พระบาทสมเด็จพระเจ้าอยู่หัว</w:t>
            </w:r>
          </w:p>
        </w:tc>
      </w:tr>
      <w:tr w:rsidR="00A917C5" w:rsidRPr="00A917C5" w:rsidTr="00832B7B">
        <w:tc>
          <w:tcPr>
            <w:tcW w:w="9918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A917C5" w:rsidRPr="00A917C5" w:rsidTr="00832B7B">
        <w:tc>
          <w:tcPr>
            <w:tcW w:w="9918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A917C5" w:rsidRPr="00A917C5" w:rsidRDefault="00A917C5" w:rsidP="00A917C5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16"/>
          <w:szCs w:val="16"/>
          <w:lang w:eastAsia="zh-CN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๖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</w:t>
      </w:r>
      <w:r w:rsidRPr="00A917C5">
        <w:rPr>
          <w:rFonts w:ascii="TH SarabunPSK" w:hAnsi="TH SarabunPSK" w:cs="TH SarabunPSK" w:hint="cs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17C5">
        <w:rPr>
          <w:rFonts w:ascii="TH SarabunPSK" w:hAnsi="TH SarabunPSK" w:cs="TH SarabunPSK"/>
          <w:b/>
          <w:bCs/>
          <w:sz w:val="32"/>
          <w:szCs w:val="32"/>
        </w:rPr>
        <w:tab/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การใช้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ดอก</w:t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>บัวดิน หรือ ดอก</w:t>
      </w:r>
      <w:proofErr w:type="spellStart"/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>สะมาเรีย</w:t>
      </w:r>
      <w:proofErr w:type="spellEnd"/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สีขาว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เป็นสัญลักษณ์</w:t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 วันป้องกันการฆ่าตัวตายโลก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นักเรียนคิดว่ามีความเหมาะสมหรือไม่ 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917C5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917C5" w:rsidRPr="00A917C5" w:rsidTr="00832B7B">
        <w:tc>
          <w:tcPr>
            <w:tcW w:w="9918" w:type="dxa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A917C5" w:rsidRPr="00A917C5" w:rsidTr="00832B7B">
        <w:tc>
          <w:tcPr>
            <w:tcW w:w="9918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917C5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เหมาะสม เพราะเป็นดอกที่สื่อถึงมิตรภาพและความหวังใหม่</w:t>
            </w:r>
          </w:p>
        </w:tc>
      </w:tr>
      <w:tr w:rsidR="00A917C5" w:rsidRPr="00A917C5" w:rsidTr="00832B7B">
        <w:tc>
          <w:tcPr>
            <w:tcW w:w="9918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A917C5" w:rsidRPr="00A917C5" w:rsidTr="00832B7B">
        <w:tc>
          <w:tcPr>
            <w:tcW w:w="9918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Default="00A917C5" w:rsidP="00A917C5">
      <w:pPr>
        <w:jc w:val="center"/>
        <w:rPr>
          <w:rFonts w:ascii="TH SarabunPSK" w:eastAsiaTheme="majorEastAsia" w:hAnsi="TH SarabunPSK" w:cs="TH SarabunPSK"/>
          <w:kern w:val="24"/>
          <w:sz w:val="32"/>
          <w:szCs w:val="32"/>
        </w:rPr>
      </w:pPr>
      <w:r w:rsidRPr="008D2B1E">
        <w:rPr>
          <w:rFonts w:ascii="TH SarabunPSK" w:eastAsiaTheme="majorEastAsia" w:hAnsi="TH SarabunPSK" w:cs="TH SarabunPSK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</w:p>
    <w:p w:rsidR="00A917C5" w:rsidRDefault="00A917C5" w:rsidP="00A917C5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A917C5" w:rsidRDefault="00A917C5" w:rsidP="00A917C5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A917C5" w:rsidRDefault="00A917C5" w:rsidP="00A917C5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A917C5" w:rsidRDefault="00A917C5" w:rsidP="00A917C5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A917C5" w:rsidRDefault="00A917C5" w:rsidP="00A917C5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jc w:val="center"/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</w:rPr>
      </w:pPr>
      <w:r w:rsidRPr="00A917C5"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  <w:cs/>
        </w:rPr>
        <w:lastRenderedPageBreak/>
        <w:t>แบบฝึกที่ ๓</w:t>
      </w:r>
    </w:p>
    <w:p w:rsidR="00A917C5" w:rsidRPr="00A917C5" w:rsidRDefault="00A917C5" w:rsidP="00A917C5">
      <w:pPr>
        <w:jc w:val="center"/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</w:rPr>
      </w:pPr>
      <w:r w:rsidRPr="00A917C5">
        <w:rPr>
          <w:rFonts w:ascii="TH SarabunPSK" w:eastAsia="Times New Roman" w:hAnsi="TH SarabunPSK" w:cs="TH SarabunPSK"/>
          <w:b/>
          <w:bCs/>
          <w:color w:val="000000"/>
          <w:kern w:val="24"/>
          <w:sz w:val="44"/>
          <w:szCs w:val="44"/>
          <w:cs/>
        </w:rPr>
        <w:t xml:space="preserve">สมรรถนะการสะท้อนและประเมิน </w:t>
      </w:r>
    </w:p>
    <w:p w:rsidR="00A917C5" w:rsidRPr="00A917C5" w:rsidRDefault="00A917C5" w:rsidP="00A917C5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เวลา     ๓๐  นาที                                                                        คะแนนเต็ม  ๑๕  คะแนน  </w:t>
      </w:r>
    </w:p>
    <w:p w:rsidR="00A917C5" w:rsidRPr="00A917C5" w:rsidRDefault="00A917C5" w:rsidP="00A917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A917C5" w:rsidRPr="00A917C5" w:rsidTr="00832B7B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สกุล......................................................................................................ระดับชั้น.................................</w:t>
            </w: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โรงเรียน.....................................................................อำเภอ..................................จังหวัด.............................</w:t>
            </w: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A917C5" w:rsidRPr="00A917C5" w:rsidTr="00832B7B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A917C5" w:rsidRPr="00A917C5" w:rsidRDefault="00A917C5" w:rsidP="00A917C5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</w:t>
            </w:r>
            <w:r w:rsidRPr="00A917C5">
              <w:rPr>
                <w:rFonts w:ascii="TH SarabunPSK" w:hAnsi="TH SarabunPSK" w:cs="TH SarabunPSK"/>
                <w:sz w:val="24"/>
                <w:szCs w:val="32"/>
                <w:highlight w:val="cyan"/>
                <w:cs/>
              </w:rPr>
              <w:t>การอ่าน  ๕ ข้อ จำนวน  ๔ หน้า</w:t>
            </w:r>
            <w:r w:rsidRPr="00A917C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</w:p>
          <w:p w:rsidR="00A917C5" w:rsidRPr="00A917C5" w:rsidRDefault="00A917C5" w:rsidP="00A917C5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A917C5" w:rsidRPr="00A917C5" w:rsidRDefault="00A917C5" w:rsidP="00A917C5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PSK" w:hAnsi="TH SarabunPSK" w:cs="TH SarabunPSK"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A917C5" w:rsidRPr="00A917C5" w:rsidRDefault="00A917C5" w:rsidP="00A917C5">
            <w:pPr>
              <w:spacing w:after="0" w:line="240" w:lineRule="auto"/>
              <w:ind w:left="360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๓.๑ บางคำถามจะมีคำตอบให้เลือกตอบ</w:t>
            </w: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โดยเขียนคำตอบลงในช่องที่กำหนดให้ท้ายข้อสอบแต่ละข้อ</w:t>
            </w: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b/>
                <w:bCs/>
                <w:color w:val="000000"/>
                <w:sz w:val="24"/>
                <w:szCs w:val="32"/>
              </w:rPr>
            </w:pP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๓.๒ บางคำถามจะให้นักเรียนเขียนคำตอบสั้นๆ</w:t>
            </w:r>
            <w:r w:rsidRPr="00A917C5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 w:rsidRPr="00A917C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๓.๓ บางคำถามต้องการให้นักเรียนอธิบายคำตอบ หรือบอกเหตุผลประกอบคำตอบ</w:t>
            </w: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โดยกำหนดเงื่อนไขให้ใช้เนื้อเรื่องสนับสนุนคำตอบ</w:t>
            </w: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๓.๔  บางคำถามต้องการให้นักเรียนแสดงความคิดเห็นอย่างอิสระ</w:t>
            </w: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A917C5" w:rsidRPr="00A917C5" w:rsidRDefault="00A917C5" w:rsidP="00A917C5">
            <w:pPr>
              <w:spacing w:after="0" w:line="240" w:lineRule="auto"/>
              <w:ind w:left="1276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นักเรียนจึงควรเขียนคำตอบจากความคิดของตนเองอย่างสมเหตุผล</w:t>
            </w: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highlight w:val="yellow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อ่านถ้อยความต่อไปนี้แล้วตอบคำถาม</w:t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highlight w:val="cyan"/>
          <w:cs/>
        </w:rPr>
        <w:t>ข้อ ๑ – ๕</w:t>
      </w:r>
    </w:p>
    <w:p w:rsidR="00A917C5" w:rsidRPr="00A917C5" w:rsidRDefault="00A917C5" w:rsidP="00A917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17C5">
        <w:rPr>
          <w:rFonts w:ascii="TH SarabunPSK" w:hAnsi="TH SarabunPSK" w:cs="TH SarabunPSK"/>
          <w:noProof/>
          <w:cs/>
        </w:rPr>
        <w:drawing>
          <wp:inline distT="0" distB="0" distL="0" distR="0" wp14:anchorId="542C6AEF" wp14:editId="470F410B">
            <wp:extent cx="7874338" cy="6288657"/>
            <wp:effectExtent l="68897" t="83503" r="138748" b="138747"/>
            <wp:docPr id="7" name="รูปภาพ 7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8588" cy="6292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ที่มา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 xml:space="preserve"> :  “มีดอกไม้ทุกวัน : ซุกสุข,” </w:t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เดลินิวส์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>, ( กรกฎาคม, ๒๕๕๕ ), หน้า ๔.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คำถามที่ ๑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                                            </w:t>
      </w:r>
      <w:r w:rsidRPr="00A917C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๑ คะแนน 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ดอกไม้ในข้อใด</w:t>
      </w:r>
      <w:r w:rsidRPr="00A917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เป็นสัญลักษณ์ที่หมาย</w:t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ถึง พระพุทธเจ้าทรงปกป้องคุ้มครอง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๑. ดอกเข็ม</w:t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๒. มะเขือ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๓. ดอกมะลิ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๔. ดอกพุทธรักษา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A917C5" w:rsidRPr="00A917C5" w:rsidTr="00832B7B">
        <w:tc>
          <w:tcPr>
            <w:tcW w:w="534" w:type="dxa"/>
            <w:shd w:val="clear" w:color="auto" w:fill="auto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A917C5" w:rsidRPr="00A917C5" w:rsidTr="00832B7B">
        <w:tc>
          <w:tcPr>
            <w:tcW w:w="534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  <w:t>๔.</w:t>
            </w:r>
          </w:p>
        </w:tc>
        <w:tc>
          <w:tcPr>
            <w:tcW w:w="9603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  <w:t>ดอกพุทธรักษา</w:t>
            </w:r>
          </w:p>
        </w:tc>
      </w:tr>
    </w:tbl>
    <w:p w:rsidR="00A917C5" w:rsidRPr="00A917C5" w:rsidRDefault="00A917C5" w:rsidP="00A917C5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sz w:val="32"/>
          <w:szCs w:val="32"/>
          <w:cs/>
        </w:rPr>
        <w:tab/>
        <w:t xml:space="preserve">                      </w:t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 w:hint="cs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A917C5" w:rsidRPr="00A917C5" w:rsidRDefault="00A917C5" w:rsidP="00A917C5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917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ดอกกล้วยไม้ นอกจากจะเป็นสัญลักษณ์ของของวันสตรีไทย แล้ว ยังเป็นสัญลักษณ์ของวันสำคัญใด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 xml:space="preserve">๑. </w:t>
      </w:r>
      <w:r w:rsidRPr="00A917C5">
        <w:rPr>
          <w:rFonts w:ascii="TH SarabunPSK" w:hAnsi="TH SarabunPSK" w:cs="TH SarabunPSK" w:hint="cs"/>
          <w:color w:val="000000"/>
          <w:sz w:val="32"/>
          <w:szCs w:val="32"/>
          <w:cs/>
        </w:rPr>
        <w:t>วันแม่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  <w:t>๒.</w:t>
      </w:r>
      <w:r w:rsidRPr="00A917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917C5">
        <w:rPr>
          <w:rFonts w:ascii="TH SarabunPSK" w:hAnsi="TH SarabunPSK" w:cs="TH SarabunPSK" w:hint="cs"/>
          <w:color w:val="000000"/>
          <w:sz w:val="32"/>
          <w:szCs w:val="32"/>
          <w:cs/>
        </w:rPr>
        <w:t>วันพ่อ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  <w:t>๓.</w:t>
      </w:r>
      <w:r w:rsidRPr="00A917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917C5">
        <w:rPr>
          <w:rFonts w:ascii="TH SarabunPSK" w:hAnsi="TH SarabunPSK" w:cs="TH SarabunPSK" w:hint="cs"/>
          <w:color w:val="000000"/>
          <w:sz w:val="32"/>
          <w:szCs w:val="32"/>
          <w:cs/>
        </w:rPr>
        <w:t>วันทหารผ่านศึก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color w:val="000000"/>
          <w:sz w:val="32"/>
          <w:szCs w:val="32"/>
          <w:cs/>
        </w:rPr>
        <w:tab/>
        <w:t>๔.</w:t>
      </w:r>
      <w:r w:rsidRPr="00A917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917C5">
        <w:rPr>
          <w:rFonts w:ascii="TH SarabunPSK" w:hAnsi="TH SarabunPSK" w:cs="TH SarabunPSK" w:hint="cs"/>
          <w:color w:val="000000"/>
          <w:sz w:val="32"/>
          <w:szCs w:val="32"/>
          <w:cs/>
        </w:rPr>
        <w:t>วันครู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A917C5" w:rsidRPr="00A917C5" w:rsidTr="00832B7B">
        <w:tc>
          <w:tcPr>
            <w:tcW w:w="534" w:type="dxa"/>
            <w:shd w:val="clear" w:color="auto" w:fill="auto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917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A917C5" w:rsidRPr="00A917C5" w:rsidTr="00832B7B">
        <w:tc>
          <w:tcPr>
            <w:tcW w:w="534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  <w:cs/>
                <w:lang w:eastAsia="zh-CN"/>
              </w:rPr>
            </w:pPr>
            <w:r w:rsidRPr="00A917C5">
              <w:rPr>
                <w:rFonts w:ascii="TH SarabunPSK" w:eastAsia="SimSun" w:hAnsi="TH SarabunPSK" w:cs="TH SarabunPSK" w:hint="cs"/>
                <w:color w:val="FF0000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eastAsia="SimSun" w:hAnsi="TH SarabunPSK" w:cs="TH SarabunPSK"/>
                <w:color w:val="FF0000"/>
                <w:sz w:val="32"/>
                <w:szCs w:val="32"/>
                <w:lang w:eastAsia="zh-CN"/>
              </w:rPr>
            </w:pPr>
            <w:r w:rsidRPr="00A917C5">
              <w:rPr>
                <w:rFonts w:ascii="TH SarabunPSK" w:eastAsia="SimSun" w:hAnsi="TH SarabunPSK" w:cs="TH SarabunPSK" w:hint="cs"/>
                <w:color w:val="FF0000"/>
                <w:sz w:val="32"/>
                <w:szCs w:val="32"/>
                <w:cs/>
                <w:lang w:eastAsia="zh-CN"/>
              </w:rPr>
              <w:t>วันครู</w:t>
            </w:r>
          </w:p>
        </w:tc>
      </w:tr>
    </w:tbl>
    <w:p w:rsidR="00A917C5" w:rsidRPr="00A917C5" w:rsidRDefault="00A917C5" w:rsidP="00A917C5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 w:rsidRPr="00A917C5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917C5">
        <w:rPr>
          <w:rFonts w:ascii="TH SarabunPSK" w:hAnsi="TH SarabunPSK" w:cs="TH SarabunPSK" w:hint="cs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๖   คะแนน</w:t>
      </w:r>
    </w:p>
    <w:p w:rsidR="00A917C5" w:rsidRPr="00A917C5" w:rsidRDefault="00A917C5" w:rsidP="00A917C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A917C5" w:rsidRPr="00A917C5" w:rsidRDefault="00A917C5" w:rsidP="00A917C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A917C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A917C5" w:rsidRDefault="00A917C5" w:rsidP="00A917C5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17C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A1C33" w:rsidRPr="00A917C5" w:rsidRDefault="00BA1C33" w:rsidP="00A917C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bookmarkStart w:id="1" w:name="_GoBack"/>
      <w:bookmarkEnd w:id="1"/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A917C5" w:rsidRPr="00A917C5" w:rsidTr="00832B7B">
        <w:trPr>
          <w:trHeight w:val="450"/>
        </w:trPr>
        <w:tc>
          <w:tcPr>
            <w:tcW w:w="567" w:type="dxa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A917C5" w:rsidRPr="00A917C5" w:rsidTr="00832B7B">
        <w:trPr>
          <w:trHeight w:val="370"/>
        </w:trPr>
        <w:tc>
          <w:tcPr>
            <w:tcW w:w="567" w:type="dxa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ดอกไม้ประจำพระองค์ของในหลวงรัชกาลที่ ๙ คือ ดอกดาวเรือง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A917C5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A917C5" w:rsidRPr="00A917C5" w:rsidTr="00832B7B">
        <w:trPr>
          <w:trHeight w:val="370"/>
        </w:trPr>
        <w:tc>
          <w:tcPr>
            <w:tcW w:w="567" w:type="dxa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ดอกไม้ประจำพระองค์ของในหลวงรัชกาลที่ ๑๐ คือ ดอกรวงผึ้ง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A917C5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A917C5" w:rsidRPr="00A917C5" w:rsidTr="00832B7B">
        <w:trPr>
          <w:trHeight w:val="370"/>
        </w:trPr>
        <w:tc>
          <w:tcPr>
            <w:tcW w:w="567" w:type="dxa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เหตุที่เรียกดอกรวงผึ้ง เพราะ เวลาบาน จะมีผึ้ง และแมลงภู่บินมาตอมตลอดวัน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A917C5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A917C5" w:rsidRPr="00A917C5" w:rsidTr="00832B7B">
        <w:trPr>
          <w:trHeight w:val="370"/>
        </w:trPr>
        <w:tc>
          <w:tcPr>
            <w:tcW w:w="567" w:type="dxa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ดอกไม้สัญลักษณ์ของวันสตรีสากล คือ ดอกมิโมซ่า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A917C5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  <w:tr w:rsidR="00A917C5" w:rsidRPr="00A917C5" w:rsidTr="00832B7B">
        <w:trPr>
          <w:trHeight w:val="370"/>
        </w:trPr>
        <w:tc>
          <w:tcPr>
            <w:tcW w:w="567" w:type="dxa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ดอกไม้สัญลักษณ์วันแม่ คือ ดอกดารารัตน์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A917C5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A917C5" w:rsidRPr="00A917C5" w:rsidTr="00832B7B">
        <w:trPr>
          <w:trHeight w:val="370"/>
        </w:trPr>
        <w:tc>
          <w:tcPr>
            <w:tcW w:w="567" w:type="dxa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แดฟโฟดิลล์</w:t>
            </w:r>
            <w:proofErr w:type="spellEnd"/>
            <w:r w:rsidRPr="00A917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เป็นสัญลักษณ์ของหนุ่มสาวในสวิสเซอร์แลนด์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A917C5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คำถามที่  ๔                                                                       </w:t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sz w:val="32"/>
          <w:szCs w:val="32"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วันสตรีไทย ใช้</w:t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>ดอก</w:t>
      </w:r>
      <w:proofErr w:type="spellStart"/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แคท</w:t>
      </w:r>
      <w:proofErr w:type="spellEnd"/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ลียา </w:t>
      </w:r>
      <w:proofErr w:type="spellStart"/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ควีนสิริกิติ์</w:t>
      </w:r>
      <w:proofErr w:type="spellEnd"/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สัญลักษณ์</w:t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ประจำวัน เพราะ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เหตุใด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917C5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A917C5">
        <w:rPr>
          <w:rFonts w:ascii="TH SarabunPSK" w:hAnsi="TH SarabunPSK" w:cs="TH SarabunPSK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โดยใช้ข้อมูลสนับสนุนคำตอบอย่างสมเหตุผล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917C5" w:rsidRPr="00A917C5" w:rsidTr="00832B7B">
        <w:tc>
          <w:tcPr>
            <w:tcW w:w="9918" w:type="dxa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A917C5" w:rsidRPr="00A917C5" w:rsidTr="00832B7B">
        <w:tc>
          <w:tcPr>
            <w:tcW w:w="9918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สมเด็จพระนางเจ้าสิริกิติ์ พระราชทานนาม</w:t>
            </w:r>
          </w:p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ดอกไม้มีเส้นสายอ่อนช้อยสวยงาม แสดงความเป็นไทยและความอ่อนหวานของสตรีไทย</w:t>
            </w:r>
          </w:p>
        </w:tc>
      </w:tr>
      <w:tr w:rsidR="00A917C5" w:rsidRPr="00A917C5" w:rsidTr="00832B7B">
        <w:tc>
          <w:tcPr>
            <w:tcW w:w="9918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A917C5" w:rsidRPr="00A917C5" w:rsidTr="00832B7B">
        <w:tc>
          <w:tcPr>
            <w:tcW w:w="9918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A917C5" w:rsidRPr="00A917C5" w:rsidTr="00832B7B">
        <w:tc>
          <w:tcPr>
            <w:tcW w:w="9918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A917C5" w:rsidRPr="00A917C5" w:rsidTr="00832B7B">
        <w:tc>
          <w:tcPr>
            <w:tcW w:w="9918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A917C5" w:rsidRPr="00A917C5" w:rsidTr="00832B7B">
        <w:tc>
          <w:tcPr>
            <w:tcW w:w="9918" w:type="dxa"/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A917C5" w:rsidRPr="00A917C5" w:rsidRDefault="00A917C5" w:rsidP="00A917C5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</w:t>
      </w:r>
      <w:r w:rsidRPr="00A917C5">
        <w:rPr>
          <w:rFonts w:ascii="TH SarabunPSK" w:hAnsi="TH SarabunPSK" w:cs="TH SarabunPSK" w:hint="cs"/>
          <w:sz w:val="32"/>
          <w:szCs w:val="32"/>
          <w:cs/>
        </w:rPr>
        <w:tab/>
      </w:r>
      <w:r w:rsidRPr="00A917C5">
        <w:rPr>
          <w:rFonts w:ascii="TH SarabunPSK" w:hAnsi="TH SarabunPSK" w:cs="TH SarabunPSK" w:hint="cs"/>
          <w:sz w:val="32"/>
          <w:szCs w:val="32"/>
          <w:cs/>
        </w:rPr>
        <w:tab/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๕  คะแนน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917C5" w:rsidRPr="00A917C5" w:rsidRDefault="00A917C5" w:rsidP="00A917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ดอกมะลิ เป็น สัญลักษณ์วันแม่</w:t>
      </w:r>
      <w:r w:rsidRPr="00A917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28"/>
        </w:rPr>
      </w:pP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17C5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917C5" w:rsidRPr="00A917C5" w:rsidRDefault="00A917C5" w:rsidP="00A917C5">
      <w:pPr>
        <w:numPr>
          <w:ilvl w:val="0"/>
          <w:numId w:val="23"/>
        </w:numPr>
        <w:spacing w:after="0" w:line="240" w:lineRule="auto"/>
        <w:ind w:left="1800"/>
        <w:contextualSpacing/>
        <w:rPr>
          <w:rFonts w:ascii="TH SarabunPSK" w:hAnsi="TH SarabunPSK" w:cs="TH SarabunPSK"/>
          <w:sz w:val="14"/>
          <w:szCs w:val="14"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</w:p>
    <w:p w:rsidR="00A917C5" w:rsidRPr="00A917C5" w:rsidRDefault="00A917C5" w:rsidP="00A917C5">
      <w:pPr>
        <w:numPr>
          <w:ilvl w:val="0"/>
          <w:numId w:val="23"/>
        </w:numPr>
        <w:spacing w:after="0" w:line="240" w:lineRule="auto"/>
        <w:ind w:left="1800"/>
        <w:contextualSpacing/>
        <w:rPr>
          <w:rFonts w:ascii="TH SarabunPSK" w:hAnsi="TH SarabunPSK" w:cs="TH SarabunPSK"/>
          <w:sz w:val="14"/>
          <w:szCs w:val="14"/>
        </w:rPr>
      </w:pPr>
      <w:r w:rsidRPr="00A917C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9659EE" wp14:editId="6304DCD2">
                <wp:simplePos x="0" y="0"/>
                <wp:positionH relativeFrom="column">
                  <wp:posOffset>3385185</wp:posOffset>
                </wp:positionH>
                <wp:positionV relativeFrom="paragraph">
                  <wp:posOffset>39370</wp:posOffset>
                </wp:positionV>
                <wp:extent cx="1971675" cy="361950"/>
                <wp:effectExtent l="0" t="0" r="28575" b="1905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" o:spid="_x0000_s1026" style="position:absolute;margin-left:266.55pt;margin-top:3.1pt;width:155.25pt;height:28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" fillcolor="window" strokecolor="red" strokeweight="1pt">
                <v:stroke joinstyle="miter"/>
              </v:oval>
            </w:pict>
          </mc:Fallback>
        </mc:AlternateContent>
      </w:r>
      <w:r w:rsidRPr="00A917C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917C5" w:rsidRPr="00A917C5" w:rsidRDefault="00A917C5" w:rsidP="00A917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A917C5" w:rsidRPr="00A917C5" w:rsidRDefault="00A917C5" w:rsidP="00A917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917C5" w:rsidRPr="00A917C5" w:rsidRDefault="00A917C5" w:rsidP="00A917C5">
      <w:pPr>
        <w:numPr>
          <w:ilvl w:val="0"/>
          <w:numId w:val="23"/>
        </w:num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A917C5">
        <w:rPr>
          <w:rFonts w:ascii="TH SarabunPSK" w:hAnsi="TH SarabunPSK" w:cs="TH SarabunPSK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A917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917C5" w:rsidRPr="00A917C5" w:rsidRDefault="00A917C5" w:rsidP="00A917C5">
      <w:pPr>
        <w:spacing w:after="0" w:line="240" w:lineRule="auto"/>
        <w:ind w:left="1800"/>
        <w:contextualSpacing/>
        <w:rPr>
          <w:rFonts w:ascii="TH SarabunPSK" w:hAnsi="TH SarabunPSK" w:cs="TH SarabunPSK"/>
          <w:b/>
          <w:bCs/>
          <w:sz w:val="16"/>
          <w:szCs w:val="16"/>
        </w:rPr>
      </w:pPr>
      <w:r w:rsidRPr="00A917C5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A917C5" w:rsidRPr="00A917C5" w:rsidTr="00832B7B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A917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A917C5" w:rsidRPr="00A917C5" w:rsidTr="00832B7B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 ความอ่อนหวาน  ความบริสุทธิ์  ความอดทน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 กลีบเปราะบาง  ร่วงโรยง่าย</w:t>
            </w:r>
          </w:p>
        </w:tc>
      </w:tr>
      <w:tr w:rsidR="00A917C5" w:rsidRPr="00A917C5" w:rsidTr="00832B7B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917C5" w:rsidRPr="00A917C5" w:rsidTr="00832B7B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917C5" w:rsidRPr="00A917C5" w:rsidTr="00832B7B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917C5" w:rsidRPr="00A917C5" w:rsidTr="00832B7B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 กลิ่นหอมหวาน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17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 กลิ่นหอมรุนแรง</w:t>
            </w:r>
          </w:p>
        </w:tc>
      </w:tr>
      <w:tr w:rsidR="00A917C5" w:rsidRPr="00A917C5" w:rsidTr="00832B7B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917C5" w:rsidRPr="00A917C5" w:rsidTr="00832B7B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917C5" w:rsidRPr="00A917C5" w:rsidTr="00832B7B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917C5" w:rsidRPr="00A917C5" w:rsidRDefault="00A917C5" w:rsidP="00A917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A917C5" w:rsidRDefault="00A917C5" w:rsidP="00A917C5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Default="00A917C5" w:rsidP="00A917C5">
      <w:pPr>
        <w:jc w:val="center"/>
        <w:rPr>
          <w:rFonts w:ascii="TH SarabunPSK" w:eastAsiaTheme="majorEastAsia" w:hAnsi="TH SarabunPSK" w:cs="TH SarabunPSK"/>
          <w:kern w:val="24"/>
          <w:sz w:val="32"/>
          <w:szCs w:val="32"/>
        </w:rPr>
      </w:pPr>
      <w:r w:rsidRPr="008D2B1E">
        <w:rPr>
          <w:rFonts w:ascii="TH SarabunPSK" w:eastAsiaTheme="majorEastAsia" w:hAnsi="TH SarabunPSK" w:cs="TH SarabunPSK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  <w:r w:rsidRPr="008D2B1E">
        <w:rPr>
          <w:rFonts w:ascii="TH SarabunPSK" w:eastAsiaTheme="majorEastAsia" w:hAnsi="TH SarabunPSK" w:cs="TH SarabunPSK" w:hint="cs"/>
          <w:kern w:val="24"/>
          <w:sz w:val="32"/>
          <w:szCs w:val="32"/>
        </w:rPr>
        <w:sym w:font="Wingdings" w:char="F04A"/>
      </w:r>
    </w:p>
    <w:p w:rsidR="00A917C5" w:rsidRPr="00A917C5" w:rsidRDefault="00A917C5" w:rsidP="00A917C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17C5" w:rsidRPr="008D2B1E" w:rsidRDefault="00A917C5" w:rsidP="00AB1DF4">
      <w:pPr>
        <w:jc w:val="center"/>
        <w:rPr>
          <w:rFonts w:ascii="TH SarabunPSK" w:eastAsiaTheme="majorEastAsia" w:hAnsi="TH SarabunPSK" w:cs="TH SarabunPSK" w:hint="cs"/>
          <w:kern w:val="24"/>
          <w:sz w:val="32"/>
          <w:szCs w:val="32"/>
        </w:rPr>
      </w:pPr>
    </w:p>
    <w:sectPr w:rsidR="00A917C5" w:rsidRPr="008D2B1E" w:rsidSect="00D733BA">
      <w:headerReference w:type="default" r:id="rId13"/>
      <w:pgSz w:w="11906" w:h="16838" w:code="9"/>
      <w:pgMar w:top="851" w:right="851" w:bottom="851" w:left="1134" w:header="567" w:footer="567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3FB" w:rsidRDefault="00C123FB" w:rsidP="000F4656">
      <w:pPr>
        <w:spacing w:after="0" w:line="240" w:lineRule="auto"/>
      </w:pPr>
      <w:r>
        <w:separator/>
      </w:r>
    </w:p>
  </w:endnote>
  <w:endnote w:type="continuationSeparator" w:id="0">
    <w:p w:rsidR="00C123FB" w:rsidRDefault="00C123FB" w:rsidP="000F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3FB" w:rsidRDefault="00C123FB" w:rsidP="000F4656">
      <w:pPr>
        <w:spacing w:after="0" w:line="240" w:lineRule="auto"/>
      </w:pPr>
      <w:r>
        <w:separator/>
      </w:r>
    </w:p>
  </w:footnote>
  <w:footnote w:type="continuationSeparator" w:id="0">
    <w:p w:rsidR="00C123FB" w:rsidRDefault="00C123FB" w:rsidP="000F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699999"/>
      <w:docPartObj>
        <w:docPartGallery w:val="Page Numbers (Top of Page)"/>
        <w:docPartUnique/>
      </w:docPartObj>
    </w:sdtPr>
    <w:sdtContent>
      <w:p w:rsidR="00832B7B" w:rsidRDefault="00832B7B">
        <w:pPr>
          <w:pStyle w:val="a7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BA1C33" w:rsidRPr="00BA1C33">
          <w:rPr>
            <w:noProof/>
            <w:cs/>
            <w:lang w:val="th-TH"/>
          </w:rPr>
          <w:t>๑๓</w:t>
        </w:r>
        <w:r>
          <w:fldChar w:fldCharType="end"/>
        </w:r>
      </w:p>
    </w:sdtContent>
  </w:sdt>
  <w:p w:rsidR="00832B7B" w:rsidRDefault="00832B7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5"/>
  </w:num>
  <w:num w:numId="2">
    <w:abstractNumId w:val="20"/>
  </w:num>
  <w:num w:numId="3">
    <w:abstractNumId w:val="13"/>
  </w:num>
  <w:num w:numId="4">
    <w:abstractNumId w:val="2"/>
  </w:num>
  <w:num w:numId="5">
    <w:abstractNumId w:val="14"/>
  </w:num>
  <w:num w:numId="6">
    <w:abstractNumId w:val="12"/>
  </w:num>
  <w:num w:numId="7">
    <w:abstractNumId w:val="22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0"/>
  </w:num>
  <w:num w:numId="17">
    <w:abstractNumId w:val="9"/>
  </w:num>
  <w:num w:numId="18">
    <w:abstractNumId w:val="8"/>
  </w:num>
  <w:num w:numId="19">
    <w:abstractNumId w:val="7"/>
  </w:num>
  <w:num w:numId="20">
    <w:abstractNumId w:val="6"/>
  </w:num>
  <w:num w:numId="21">
    <w:abstractNumId w:val="17"/>
  </w:num>
  <w:num w:numId="22">
    <w:abstractNumId w:val="19"/>
  </w:num>
  <w:num w:numId="23">
    <w:abstractNumId w:val="16"/>
  </w:num>
  <w:num w:numId="24">
    <w:abstractNumId w:val="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EB"/>
    <w:rsid w:val="000018C1"/>
    <w:rsid w:val="00027E9F"/>
    <w:rsid w:val="000C1A1E"/>
    <w:rsid w:val="000E0DED"/>
    <w:rsid w:val="000F4656"/>
    <w:rsid w:val="00131921"/>
    <w:rsid w:val="0017521F"/>
    <w:rsid w:val="001C21B7"/>
    <w:rsid w:val="002012AF"/>
    <w:rsid w:val="00284148"/>
    <w:rsid w:val="00290A02"/>
    <w:rsid w:val="002B1BBE"/>
    <w:rsid w:val="002C2B2A"/>
    <w:rsid w:val="002E2F0F"/>
    <w:rsid w:val="003029CE"/>
    <w:rsid w:val="00327FB4"/>
    <w:rsid w:val="0033617E"/>
    <w:rsid w:val="003409AE"/>
    <w:rsid w:val="00340C62"/>
    <w:rsid w:val="00374FBD"/>
    <w:rsid w:val="003C149E"/>
    <w:rsid w:val="004242BF"/>
    <w:rsid w:val="0043726C"/>
    <w:rsid w:val="00446DDA"/>
    <w:rsid w:val="0045713B"/>
    <w:rsid w:val="00471F9A"/>
    <w:rsid w:val="004922CB"/>
    <w:rsid w:val="004A3249"/>
    <w:rsid w:val="004C308D"/>
    <w:rsid w:val="004D06D9"/>
    <w:rsid w:val="00542182"/>
    <w:rsid w:val="0054478E"/>
    <w:rsid w:val="00556655"/>
    <w:rsid w:val="005868D7"/>
    <w:rsid w:val="00590427"/>
    <w:rsid w:val="005C0681"/>
    <w:rsid w:val="005E3DD3"/>
    <w:rsid w:val="005F14A5"/>
    <w:rsid w:val="006363FE"/>
    <w:rsid w:val="00642EA1"/>
    <w:rsid w:val="00653E43"/>
    <w:rsid w:val="00677F37"/>
    <w:rsid w:val="00786F07"/>
    <w:rsid w:val="008025CF"/>
    <w:rsid w:val="00827F30"/>
    <w:rsid w:val="00832B7B"/>
    <w:rsid w:val="008A7975"/>
    <w:rsid w:val="008B4DC5"/>
    <w:rsid w:val="008D2B1E"/>
    <w:rsid w:val="008D6514"/>
    <w:rsid w:val="009263DD"/>
    <w:rsid w:val="009378C0"/>
    <w:rsid w:val="00952066"/>
    <w:rsid w:val="009E11ED"/>
    <w:rsid w:val="00A04706"/>
    <w:rsid w:val="00A120BE"/>
    <w:rsid w:val="00A35E73"/>
    <w:rsid w:val="00A370EB"/>
    <w:rsid w:val="00A85875"/>
    <w:rsid w:val="00A86694"/>
    <w:rsid w:val="00A917C5"/>
    <w:rsid w:val="00A92F5E"/>
    <w:rsid w:val="00AB1DF4"/>
    <w:rsid w:val="00AE7C19"/>
    <w:rsid w:val="00B4440B"/>
    <w:rsid w:val="00B851F9"/>
    <w:rsid w:val="00BA1C33"/>
    <w:rsid w:val="00BC7FCB"/>
    <w:rsid w:val="00C1158C"/>
    <w:rsid w:val="00C123FB"/>
    <w:rsid w:val="00C50951"/>
    <w:rsid w:val="00C80F9E"/>
    <w:rsid w:val="00CA0E86"/>
    <w:rsid w:val="00CA4C22"/>
    <w:rsid w:val="00CB0EBF"/>
    <w:rsid w:val="00CC4424"/>
    <w:rsid w:val="00CE587A"/>
    <w:rsid w:val="00D16C2E"/>
    <w:rsid w:val="00D57230"/>
    <w:rsid w:val="00D733BA"/>
    <w:rsid w:val="00D81F09"/>
    <w:rsid w:val="00D929AC"/>
    <w:rsid w:val="00D93201"/>
    <w:rsid w:val="00DA0228"/>
    <w:rsid w:val="00DC2830"/>
    <w:rsid w:val="00DF66A4"/>
    <w:rsid w:val="00E171D1"/>
    <w:rsid w:val="00E267FD"/>
    <w:rsid w:val="00E9489A"/>
    <w:rsid w:val="00EC183F"/>
    <w:rsid w:val="00ED6556"/>
    <w:rsid w:val="00EE42A0"/>
    <w:rsid w:val="00EE58B0"/>
    <w:rsid w:val="00F04E35"/>
    <w:rsid w:val="00F16DFE"/>
    <w:rsid w:val="00F9149A"/>
    <w:rsid w:val="00FC3B47"/>
    <w:rsid w:val="00FE12D2"/>
    <w:rsid w:val="00FE32F8"/>
    <w:rsid w:val="00FF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446D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46DDA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446D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46DDA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EEAE3-5FE5-406F-8FAF-3557C6294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</Pages>
  <Words>1863</Words>
  <Characters>10623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Windows User</cp:lastModifiedBy>
  <cp:revision>19</cp:revision>
  <dcterms:created xsi:type="dcterms:W3CDTF">2017-10-17T08:36:00Z</dcterms:created>
  <dcterms:modified xsi:type="dcterms:W3CDTF">2017-10-18T09:36:00Z</dcterms:modified>
</cp:coreProperties>
</file>