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D" w:rsidRDefault="008B59BD" w:rsidP="000A49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2491317</wp:posOffset>
            </wp:positionH>
            <wp:positionV relativeFrom="paragraph">
              <wp:posOffset>-508000</wp:posOffset>
            </wp:positionV>
            <wp:extent cx="884061" cy="891822"/>
            <wp:effectExtent l="19050" t="0" r="0" b="0"/>
            <wp:wrapNone/>
            <wp:docPr id="2" name="Picture 2" descr="Logo อนุบาลลาดย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อนุบาลลาดย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61" cy="89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9BD" w:rsidRDefault="008B59BD" w:rsidP="008B59B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A4989" w:rsidRPr="000A4989" w:rsidRDefault="000A4989" w:rsidP="000A49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4989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โครงสร้างหลักสูตรสถานศึกษา</w:t>
      </w:r>
      <w:r w:rsidRPr="000A498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A49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ประจำปีการศึกษา </w:t>
      </w:r>
      <w:r w:rsidR="00957F8A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0A4989" w:rsidRDefault="000A4989" w:rsidP="000A4989">
      <w:pPr>
        <w:rPr>
          <w:rFonts w:ascii="TH SarabunPSK" w:hAnsi="TH SarabunPSK" w:cs="TH SarabunPSK"/>
          <w:b/>
          <w:bCs/>
          <w:sz w:val="40"/>
          <w:szCs w:val="40"/>
        </w:rPr>
      </w:pPr>
      <w:r w:rsidRPr="001A40FF">
        <w:rPr>
          <w:rFonts w:ascii="TH SarabunPSK" w:hAnsi="TH SarabunPSK" w:cs="TH SarabunPSK"/>
          <w:sz w:val="32"/>
          <w:szCs w:val="32"/>
          <w:cs/>
        </w:rPr>
        <w:tab/>
        <w:t>โรง</w:t>
      </w: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นอนุบาลลาดยาว   สังกัดสำนั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กงานเขตพื้นที่การศึกษาประถมศึกษานครสวรรค์ เขต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0A4989" w:rsidRPr="00917706" w:rsidRDefault="000A4989" w:rsidP="000A4989">
      <w:pPr>
        <w:rPr>
          <w:rFonts w:ascii="TH SarabunPSK" w:hAnsi="TH SarabunPSK" w:cs="TH SarabunPSK"/>
          <w:b/>
          <w:bCs/>
          <w:sz w:val="32"/>
          <w:szCs w:val="32"/>
        </w:rPr>
      </w:pPr>
      <w:r w:rsidRPr="0091770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tbl>
      <w:tblPr>
        <w:tblW w:w="10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7"/>
        <w:gridCol w:w="1174"/>
        <w:gridCol w:w="1080"/>
        <w:gridCol w:w="1080"/>
        <w:gridCol w:w="1080"/>
        <w:gridCol w:w="1080"/>
        <w:gridCol w:w="1080"/>
      </w:tblGrid>
      <w:tr w:rsidR="000A4989" w:rsidRPr="00917706" w:rsidTr="00F12D5E">
        <w:tc>
          <w:tcPr>
            <w:tcW w:w="4017" w:type="dxa"/>
            <w:shd w:val="clear" w:color="auto" w:fill="FFFF66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 / กิจกรรม</w:t>
            </w:r>
          </w:p>
        </w:tc>
        <w:tc>
          <w:tcPr>
            <w:tcW w:w="6574" w:type="dxa"/>
            <w:gridSpan w:val="6"/>
            <w:shd w:val="clear" w:color="auto" w:fill="C5E0B3" w:themeFill="accent6" w:themeFillTint="66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เวลาเรียนระดับประถมศึกษา</w:t>
            </w:r>
          </w:p>
        </w:tc>
      </w:tr>
      <w:tr w:rsidR="00F12D5E" w:rsidRPr="00917706" w:rsidTr="00F12D5E">
        <w:tc>
          <w:tcPr>
            <w:tcW w:w="4017" w:type="dxa"/>
            <w:shd w:val="clear" w:color="auto" w:fill="E7E6E6" w:themeFill="background2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74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0A4989" w:rsidRPr="00917706" w:rsidRDefault="000A4989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</w:tr>
      <w:tr w:rsidR="000A4989" w:rsidRPr="00917706" w:rsidTr="004D50E5">
        <w:tc>
          <w:tcPr>
            <w:tcW w:w="4017" w:type="dxa"/>
          </w:tcPr>
          <w:p w:rsidR="000A4989" w:rsidRPr="000D1F0B" w:rsidRDefault="000A4989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กลุ่มสาระการเรียนรู้</w:t>
            </w:r>
          </w:p>
        </w:tc>
        <w:tc>
          <w:tcPr>
            <w:tcW w:w="6574" w:type="dxa"/>
            <w:gridSpan w:val="6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color w:val="FFCC99"/>
                <w:sz w:val="32"/>
                <w:szCs w:val="32"/>
              </w:rPr>
            </w:pP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74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74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74" w:type="dxa"/>
          </w:tcPr>
          <w:p w:rsidR="000A4989" w:rsidRPr="006018DA" w:rsidRDefault="004D50E5" w:rsidP="008A33EB">
            <w:pPr>
              <w:jc w:val="center"/>
              <w:rPr>
                <w:rFonts w:ascii="TH SarabunPSK" w:hAnsi="TH SarabunPSK" w:cs="TH SarabunPSK"/>
                <w:color w:val="009900"/>
                <w:sz w:val="32"/>
                <w:szCs w:val="32"/>
              </w:rPr>
            </w:pPr>
            <w:r w:rsidRPr="006018DA">
              <w:rPr>
                <w:rFonts w:ascii="TH SarabunPSK" w:hAnsi="TH SarabunPSK" w:cs="TH SarabunPSK"/>
                <w:color w:val="009900"/>
                <w:sz w:val="32"/>
                <w:szCs w:val="32"/>
              </w:rPr>
              <w:t>120</w:t>
            </w:r>
          </w:p>
        </w:tc>
        <w:tc>
          <w:tcPr>
            <w:tcW w:w="1080" w:type="dxa"/>
          </w:tcPr>
          <w:p w:rsidR="000A4989" w:rsidRPr="006018DA" w:rsidRDefault="00D47BDC" w:rsidP="008A33EB">
            <w:pPr>
              <w:jc w:val="center"/>
              <w:rPr>
                <w:rFonts w:ascii="TH SarabunPSK" w:hAnsi="TH SarabunPSK" w:cs="TH SarabunPSK"/>
                <w:color w:val="009900"/>
                <w:sz w:val="32"/>
                <w:szCs w:val="32"/>
              </w:rPr>
            </w:pPr>
            <w:r w:rsidRPr="006018DA">
              <w:rPr>
                <w:rFonts w:ascii="TH SarabunPSK" w:hAnsi="TH SarabunPSK" w:cs="TH SarabunPSK"/>
                <w:color w:val="009900"/>
                <w:sz w:val="32"/>
                <w:szCs w:val="32"/>
              </w:rPr>
              <w:t>120</w:t>
            </w:r>
          </w:p>
        </w:tc>
        <w:tc>
          <w:tcPr>
            <w:tcW w:w="1080" w:type="dxa"/>
          </w:tcPr>
          <w:p w:rsidR="000A4989" w:rsidRPr="00917706" w:rsidRDefault="004D50E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</w:tcPr>
          <w:p w:rsidR="000A4989" w:rsidRPr="006018DA" w:rsidRDefault="006F0B03" w:rsidP="008A33EB">
            <w:pPr>
              <w:jc w:val="center"/>
              <w:rPr>
                <w:rFonts w:ascii="TH SarabunPSK" w:hAnsi="TH SarabunPSK" w:cs="TH SarabunPSK"/>
                <w:color w:val="009900"/>
                <w:sz w:val="32"/>
                <w:szCs w:val="32"/>
              </w:rPr>
            </w:pPr>
            <w:r w:rsidRPr="006018DA">
              <w:rPr>
                <w:rFonts w:ascii="TH SarabunPSK" w:hAnsi="TH SarabunPSK" w:cs="TH SarabunPSK"/>
                <w:color w:val="009900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6018DA" w:rsidRDefault="00D47BDC" w:rsidP="008A33EB">
            <w:pPr>
              <w:jc w:val="center"/>
              <w:rPr>
                <w:rFonts w:ascii="TH SarabunPSK" w:hAnsi="TH SarabunPSK" w:cs="TH SarabunPSK"/>
                <w:color w:val="009900"/>
                <w:sz w:val="32"/>
                <w:szCs w:val="32"/>
              </w:rPr>
            </w:pPr>
            <w:r w:rsidRPr="006018DA">
              <w:rPr>
                <w:rFonts w:ascii="TH SarabunPSK" w:hAnsi="TH SarabunPSK" w:cs="TH SarabunPSK"/>
                <w:color w:val="009900"/>
                <w:sz w:val="32"/>
                <w:szCs w:val="32"/>
              </w:rPr>
              <w:t>200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1174" w:type="dxa"/>
          </w:tcPr>
          <w:p w:rsidR="000A4989" w:rsidRPr="00917706" w:rsidRDefault="006018DA" w:rsidP="00957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F0B03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</w:tcPr>
          <w:p w:rsidR="000A4989" w:rsidRPr="00917706" w:rsidRDefault="006018DA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C25"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33.75pt;margin-top:7.75pt;width:25.5pt;height:248.1pt;z-index:251659264;mso-position-horizontal-relative:text;mso-position-vertical-relative:text" strokecolor="#f69"/>
              </w:pict>
            </w:r>
            <w:r w:rsidR="006F0B03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</w:p>
        </w:tc>
        <w:tc>
          <w:tcPr>
            <w:tcW w:w="1080" w:type="dxa"/>
          </w:tcPr>
          <w:p w:rsidR="000A4989" w:rsidRPr="00917706" w:rsidRDefault="006018DA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6F0B03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(</w:t>
            </w:r>
            <w:r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+</w:t>
            </w:r>
            <w:r w:rsidR="00957F8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4</w:t>
            </w:r>
            <w:r w:rsidR="00957900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0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(</w:t>
            </w:r>
            <w:r w:rsidR="006018D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+</w:t>
            </w:r>
            <w:r w:rsidR="00957900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 xml:space="preserve"> </w:t>
            </w:r>
            <w:r w:rsidR="00957F8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4</w:t>
            </w:r>
            <w:r w:rsidR="00957900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0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(</w:t>
            </w:r>
            <w:r w:rsidR="006018D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+</w:t>
            </w:r>
            <w:r w:rsidR="00957F8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4</w:t>
            </w:r>
            <w:r w:rsidR="00957900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0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95790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(</w:t>
            </w:r>
            <w:r w:rsidR="006018D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+</w:t>
            </w:r>
            <w:r w:rsidR="00957F8A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4</w:t>
            </w:r>
            <w:r w:rsidR="00957900" w:rsidRPr="006018DA">
              <w:rPr>
                <w:rFonts w:ascii="TH SarabunPSK" w:hAnsi="TH SarabunPSK" w:cs="TH SarabunPSK"/>
                <w:b/>
                <w:bCs/>
                <w:color w:val="0070C0"/>
                <w:szCs w:val="24"/>
              </w:rPr>
              <w:t>0</w:t>
            </w:r>
            <w:r w:rsidR="00957900" w:rsidRPr="006018DA">
              <w:rPr>
                <w:rFonts w:ascii="TH SarabunPSK" w:hAnsi="TH SarabunPSK" w:cs="TH SarabunPSK" w:hint="cs"/>
                <w:b/>
                <w:bCs/>
                <w:color w:val="0070C0"/>
                <w:szCs w:val="24"/>
                <w:cs/>
              </w:rPr>
              <w:t>)</w:t>
            </w:r>
          </w:p>
        </w:tc>
      </w:tr>
      <w:tr w:rsidR="000A4989" w:rsidRPr="00917706" w:rsidTr="007242AA">
        <w:trPr>
          <w:trHeight w:val="408"/>
        </w:trPr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74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4B4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และพลศึกษา</w:t>
            </w:r>
          </w:p>
        </w:tc>
        <w:tc>
          <w:tcPr>
            <w:tcW w:w="1174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6F0B0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74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A4989" w:rsidRPr="00917706" w:rsidTr="007242AA">
        <w:tc>
          <w:tcPr>
            <w:tcW w:w="4017" w:type="dxa"/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174" w:type="dxa"/>
          </w:tcPr>
          <w:p w:rsidR="000A4989" w:rsidRPr="004D50E5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CE306C" w:rsidRDefault="00D47BDC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</w:tcPr>
          <w:p w:rsidR="000A4989" w:rsidRPr="004D50E5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CE306C" w:rsidRDefault="00D47BDC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7706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0A4989" w:rsidRPr="00917706" w:rsidTr="007242AA">
        <w:tc>
          <w:tcPr>
            <w:tcW w:w="4017" w:type="dxa"/>
            <w:tcBorders>
              <w:bottom w:val="single" w:sz="18" w:space="0" w:color="auto"/>
            </w:tcBorders>
          </w:tcPr>
          <w:p w:rsidR="000A4989" w:rsidRPr="00917706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 (ภาษาอังกฤษ)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A4989" w:rsidRPr="00CE306C" w:rsidRDefault="00F12D5E" w:rsidP="008A33EB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306C">
              <w:rPr>
                <w:rFonts w:ascii="TH SarabunPSK" w:hAnsi="TH SarabunPSK" w:cs="TH SarabunPSK"/>
                <w:color w:val="C00000"/>
                <w:sz w:val="32"/>
                <w:szCs w:val="32"/>
              </w:rPr>
              <w:t>120</w:t>
            </w:r>
          </w:p>
        </w:tc>
      </w:tr>
      <w:tr w:rsidR="000A4989" w:rsidRPr="00917706" w:rsidTr="007242AA">
        <w:tc>
          <w:tcPr>
            <w:tcW w:w="4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0A4989" w:rsidP="008A33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  (พื้นฐาน)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b/>
                <w:b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b/>
                <w:b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b/>
                <w:b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b/>
                <w:b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989" w:rsidRPr="00957900" w:rsidRDefault="00F12D5E" w:rsidP="008A33EB">
            <w:pPr>
              <w:jc w:val="center"/>
              <w:rPr>
                <w:b/>
                <w:bCs/>
              </w:rPr>
            </w:pPr>
            <w:r w:rsidRPr="009579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840</w:t>
            </w:r>
          </w:p>
        </w:tc>
      </w:tr>
      <w:tr w:rsidR="00C53A3C" w:rsidRPr="00917706" w:rsidTr="007242AA">
        <w:tc>
          <w:tcPr>
            <w:tcW w:w="4017" w:type="dxa"/>
            <w:tcBorders>
              <w:top w:val="single" w:sz="18" w:space="0" w:color="auto"/>
            </w:tcBorders>
            <w:shd w:val="clear" w:color="auto" w:fill="FFFF66"/>
          </w:tcPr>
          <w:p w:rsidR="00C53A3C" w:rsidRPr="002A6ECF" w:rsidRDefault="00C53A3C" w:rsidP="00957F8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1770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74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756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66"/>
          </w:tcPr>
          <w:p w:rsidR="00C53A3C" w:rsidRDefault="00756483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ชม.</w:t>
            </w:r>
          </w:p>
        </w:tc>
      </w:tr>
      <w:tr w:rsidR="000A4989" w:rsidRPr="00917706" w:rsidTr="007242AA">
        <w:tc>
          <w:tcPr>
            <w:tcW w:w="4017" w:type="dxa"/>
            <w:tcBorders>
              <w:bottom w:val="single" w:sz="18" w:space="0" w:color="auto"/>
            </w:tcBorders>
          </w:tcPr>
          <w:p w:rsidR="00B47CAE" w:rsidRPr="00917706" w:rsidRDefault="00B47CAE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</w:t>
            </w:r>
          </w:p>
          <w:p w:rsidR="000A4989" w:rsidRPr="00917706" w:rsidRDefault="00E51C25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0" type="#_x0000_t85" style="position:absolute;margin-left:178.5pt;margin-top:9.35pt;width:29.5pt;height:93.35pt;z-index:251660288" strokecolor="#00b0f0"/>
              </w:pict>
            </w:r>
            <w:r w:rsidR="000A4989"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-ภาษาจีน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:rsidR="00B47CAE" w:rsidRPr="004D50E5" w:rsidRDefault="00E604B5" w:rsidP="00C53A3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</w:t>
            </w:r>
            <w:r w:rsidR="000612B6"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สังคม</w:t>
            </w:r>
          </w:p>
          <w:p w:rsidR="00436D27" w:rsidRPr="004D50E5" w:rsidRDefault="00436D27" w:rsidP="00436D27">
            <w:pPr>
              <w:rPr>
                <w:rFonts w:ascii="TH SarabunPSK" w:hAnsi="TH SarabunPSK" w:cs="TH SarabunPSK"/>
                <w:sz w:val="4"/>
                <w:szCs w:val="4"/>
              </w:rPr>
            </w:pPr>
            <w:r w:rsidRPr="004D50E5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</w:t>
            </w:r>
          </w:p>
          <w:p w:rsidR="000A4989" w:rsidRPr="004D50E5" w:rsidRDefault="00957900" w:rsidP="00B86CA1">
            <w:pPr>
              <w:ind w:right="-16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56483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756483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6018DA">
              <w:rPr>
                <w:rFonts w:ascii="TH SarabunPSK" w:hAnsi="TH SarabunPSK" w:cs="TH SarabunPSK" w:hint="cs"/>
                <w:b/>
                <w:bCs/>
                <w:color w:val="00B0F0"/>
                <w:szCs w:val="24"/>
                <w:cs/>
              </w:rPr>
              <w:t xml:space="preserve"> </w:t>
            </w:r>
            <w:r w:rsidRPr="006018DA">
              <w:rPr>
                <w:rFonts w:ascii="TH SarabunPSK" w:hAnsi="TH SarabunPSK" w:cs="TH SarabunPSK" w:hint="cs"/>
                <w:b/>
                <w:bCs/>
                <w:color w:val="FF6600"/>
                <w:szCs w:val="24"/>
                <w:cs/>
              </w:rPr>
              <w:t>(</w:t>
            </w:r>
            <w:r w:rsidR="00B86CA1" w:rsidRPr="006018DA">
              <w:rPr>
                <w:rFonts w:ascii="TH SarabunPSK" w:hAnsi="TH SarabunPSK" w:cs="TH SarabunPSK"/>
                <w:b/>
                <w:bCs/>
                <w:color w:val="FF6600"/>
                <w:szCs w:val="24"/>
              </w:rPr>
              <w:t>+</w:t>
            </w:r>
            <w:r w:rsidRPr="006018DA">
              <w:rPr>
                <w:rFonts w:ascii="TH SarabunPSK" w:hAnsi="TH SarabunPSK" w:cs="TH SarabunPSK"/>
                <w:b/>
                <w:bCs/>
                <w:color w:val="FF6600"/>
                <w:szCs w:val="24"/>
              </w:rPr>
              <w:t>40</w:t>
            </w:r>
            <w:r w:rsidRPr="006018DA">
              <w:rPr>
                <w:rFonts w:ascii="TH SarabunPSK" w:hAnsi="TH SarabunPSK" w:cs="TH SarabunPSK" w:hint="cs"/>
                <w:b/>
                <w:bCs/>
                <w:color w:val="FF6600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612B6" w:rsidRPr="004D50E5" w:rsidRDefault="00436D27" w:rsidP="00436D27">
            <w:pPr>
              <w:ind w:left="-6" w:hanging="142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</w:t>
            </w:r>
            <w:r w:rsidR="000612B6"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สังคม</w:t>
            </w:r>
          </w:p>
          <w:p w:rsidR="00436D27" w:rsidRPr="004D50E5" w:rsidRDefault="00436D27" w:rsidP="00436D27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0A4989" w:rsidRPr="004D50E5" w:rsidRDefault="00957900" w:rsidP="00B86CA1">
            <w:pPr>
              <w:ind w:right="-75"/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06C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18DA">
              <w:rPr>
                <w:rFonts w:ascii="TH SarabunPSK" w:hAnsi="TH SarabunPSK" w:cs="TH SarabunPSK" w:hint="cs"/>
                <w:b/>
                <w:bCs/>
                <w:color w:val="FF6600"/>
                <w:szCs w:val="24"/>
                <w:cs/>
              </w:rPr>
              <w:t>(</w:t>
            </w:r>
            <w:r w:rsidR="00B86CA1" w:rsidRPr="006018DA">
              <w:rPr>
                <w:rFonts w:ascii="TH SarabunPSK" w:hAnsi="TH SarabunPSK" w:cs="TH SarabunPSK"/>
                <w:b/>
                <w:bCs/>
                <w:color w:val="FF6600"/>
                <w:szCs w:val="24"/>
              </w:rPr>
              <w:t>+</w:t>
            </w:r>
            <w:r w:rsidRPr="006018DA">
              <w:rPr>
                <w:rFonts w:ascii="TH SarabunPSK" w:hAnsi="TH SarabunPSK" w:cs="TH SarabunPSK"/>
                <w:b/>
                <w:bCs/>
                <w:color w:val="FF6600"/>
                <w:szCs w:val="24"/>
              </w:rPr>
              <w:t xml:space="preserve"> 40</w:t>
            </w:r>
            <w:r w:rsidRPr="006018DA">
              <w:rPr>
                <w:rFonts w:ascii="TH SarabunPSK" w:hAnsi="TH SarabunPSK" w:cs="TH SarabunPSK" w:hint="cs"/>
                <w:b/>
                <w:bCs/>
                <w:color w:val="FF6600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612B6" w:rsidRPr="004D50E5" w:rsidRDefault="00436D27" w:rsidP="00436D27">
            <w:pPr>
              <w:ind w:hanging="94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</w:t>
            </w:r>
            <w:r w:rsidR="000612B6"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สังคม</w:t>
            </w:r>
          </w:p>
          <w:p w:rsidR="00436D27" w:rsidRPr="004D50E5" w:rsidRDefault="00436D27" w:rsidP="00E604B5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0A4989" w:rsidRPr="004D50E5" w:rsidRDefault="00957900" w:rsidP="00E604B5"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612B6" w:rsidRPr="004D50E5" w:rsidRDefault="000612B6" w:rsidP="00436D27">
            <w:pPr>
              <w:ind w:hanging="40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บูรณาการสังคม</w:t>
            </w:r>
          </w:p>
          <w:p w:rsidR="00436D27" w:rsidRPr="004D50E5" w:rsidRDefault="00E604B5" w:rsidP="00E604B5">
            <w:pPr>
              <w:rPr>
                <w:rFonts w:ascii="TH SarabunPSK" w:hAnsi="TH SarabunPSK" w:cs="TH SarabunPSK"/>
                <w:sz w:val="4"/>
                <w:szCs w:val="4"/>
              </w:rPr>
            </w:pPr>
            <w:r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A4989" w:rsidRPr="004D50E5" w:rsidRDefault="00957900" w:rsidP="00E604B5"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612B6" w:rsidRPr="004D50E5" w:rsidRDefault="00436D27" w:rsidP="00436D27">
            <w:pPr>
              <w:ind w:hanging="128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</w:t>
            </w:r>
            <w:r w:rsidR="000612B6"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สังคม</w:t>
            </w:r>
          </w:p>
          <w:p w:rsidR="00436D27" w:rsidRPr="004D50E5" w:rsidRDefault="00E604B5" w:rsidP="00E604B5">
            <w:pPr>
              <w:rPr>
                <w:rFonts w:ascii="TH SarabunPSK" w:hAnsi="TH SarabunPSK" w:cs="TH SarabunPSK"/>
                <w:sz w:val="4"/>
                <w:szCs w:val="4"/>
              </w:rPr>
            </w:pPr>
            <w:r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A4989" w:rsidRPr="004D50E5" w:rsidRDefault="00957900" w:rsidP="00E604B5"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0612B6" w:rsidRPr="004D50E5" w:rsidRDefault="000612B6" w:rsidP="00436D27">
            <w:pPr>
              <w:ind w:hanging="74"/>
              <w:rPr>
                <w:rFonts w:ascii="TH SarabunPSK" w:hAnsi="TH SarabunPSK" w:cs="TH SarabunPSK"/>
                <w:szCs w:val="22"/>
                <w:cs/>
              </w:rPr>
            </w:pPr>
            <w:r w:rsidRPr="004D50E5">
              <w:rPr>
                <w:rFonts w:ascii="TH SarabunPSK" w:hAnsi="TH SarabunPSK" w:cs="TH SarabunPSK" w:hint="cs"/>
                <w:sz w:val="22"/>
                <w:szCs w:val="22"/>
                <w:cs/>
              </w:rPr>
              <w:t>บูรณาการสังคม</w:t>
            </w:r>
          </w:p>
          <w:p w:rsidR="00436D27" w:rsidRPr="004D50E5" w:rsidRDefault="000612B6" w:rsidP="000612B6">
            <w:pPr>
              <w:rPr>
                <w:rFonts w:ascii="TH SarabunPSK" w:hAnsi="TH SarabunPSK" w:cs="TH SarabunPSK"/>
                <w:sz w:val="4"/>
                <w:szCs w:val="4"/>
              </w:rPr>
            </w:pPr>
            <w:r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0A4989" w:rsidRPr="004D50E5" w:rsidRDefault="00957900" w:rsidP="000612B6"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 xml:space="preserve"> </w:t>
            </w:r>
          </w:p>
        </w:tc>
      </w:tr>
      <w:tr w:rsidR="00E933AB" w:rsidRPr="00917706" w:rsidTr="007242AA">
        <w:tc>
          <w:tcPr>
            <w:tcW w:w="40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E933AB" w:rsidP="00957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F569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E933AB" w:rsidRPr="00957F8A" w:rsidRDefault="00F56958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120 </w:t>
            </w: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</w:tr>
      <w:tr w:rsidR="000A4989" w:rsidRPr="00917706" w:rsidTr="007242AA">
        <w:trPr>
          <w:trHeight w:val="2031"/>
        </w:trPr>
        <w:tc>
          <w:tcPr>
            <w:tcW w:w="4017" w:type="dxa"/>
            <w:tcBorders>
              <w:top w:val="single" w:sz="18" w:space="0" w:color="auto"/>
              <w:bottom w:val="single" w:sz="18" w:space="0" w:color="auto"/>
            </w:tcBorders>
          </w:tcPr>
          <w:p w:rsidR="000A4989" w:rsidRPr="00050552" w:rsidRDefault="000A4989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05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  <w:p w:rsidR="000A4989" w:rsidRPr="00050552" w:rsidRDefault="00CE306C" w:rsidP="008A3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0A4989" w:rsidRPr="000505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</w:t>
            </w:r>
            <w:r w:rsidR="00401FD6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A4989" w:rsidRPr="000505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เนตรนารี</w:t>
            </w:r>
          </w:p>
          <w:p w:rsidR="00E933AB" w:rsidRPr="004D50E5" w:rsidRDefault="00CE306C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E604B5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  <w:r w:rsidR="000612B6" w:rsidRPr="004D50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B6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(วิชาที่เน้น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ของครูประจำชั้น/</w:t>
            </w:r>
            <w:r w:rsidR="008E4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สังคมฯ</w:t>
            </w:r>
            <w:r w:rsidR="000612B6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57F8A" w:rsidRDefault="00CE306C" w:rsidP="00C53A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0A4989" w:rsidRPr="000505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กิจกรรมเพื่อสังคมและสาธารณประโยชน</w:t>
            </w:r>
            <w:r w:rsidR="00C53A3C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:rsidR="00CE306C" w:rsidRDefault="001E1E4D" w:rsidP="001E1E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306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กิจกรรมเสริมสร้างทักษะของ</w:t>
            </w:r>
            <w:r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06C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957F8A" w:rsidRPr="00C53A3C" w:rsidRDefault="00CE306C" w:rsidP="00C53A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="001E1E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1-2  </w:t>
            </w:r>
            <w:r w:rsidR="001E1E4D" w:rsidRPr="004D50E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:rsidR="00E604B5" w:rsidRDefault="000612B6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</w:p>
          <w:p w:rsidR="000A4989" w:rsidRDefault="00F12D5E" w:rsidP="00061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0A4989" w:rsidRPr="006018DA" w:rsidRDefault="00F12D5E" w:rsidP="000612B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018DA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075536" w:rsidRPr="006018DA">
              <w:rPr>
                <w:rFonts w:ascii="TH SarabunPSK" w:hAnsi="TH SarabunPSK" w:cs="TH SarabunPSK" w:hint="cs"/>
                <w:sz w:val="20"/>
                <w:szCs w:val="20"/>
                <w:cs/>
              </w:rPr>
              <w:t>(ประจำชั้น)</w:t>
            </w:r>
            <w:r w:rsidR="00075536" w:rsidRPr="006018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612B6" w:rsidRPr="006018DA" w:rsidRDefault="00957900" w:rsidP="000612B6">
            <w:pPr>
              <w:jc w:val="center"/>
              <w:rPr>
                <w:rFonts w:ascii="TH SarabunPSK" w:hAnsi="TH SarabunPSK" w:cs="TH SarabunPSK" w:hint="cs"/>
                <w:color w:val="FF6600"/>
                <w:sz w:val="32"/>
                <w:szCs w:val="32"/>
                <w:cs/>
              </w:rPr>
            </w:pPr>
            <w:r w:rsidRPr="006018DA">
              <w:rPr>
                <w:rFonts w:ascii="TH SarabunPSK" w:hAnsi="TH SarabunPSK" w:cs="TH SarabunPSK"/>
                <w:color w:val="FF6600"/>
                <w:sz w:val="32"/>
                <w:szCs w:val="32"/>
              </w:rPr>
              <w:t>*</w:t>
            </w:r>
            <w:r w:rsidR="00F12D5E" w:rsidRPr="006018DA">
              <w:rPr>
                <w:rFonts w:ascii="TH SarabunPSK" w:hAnsi="TH SarabunPSK" w:cs="TH SarabunPSK"/>
                <w:color w:val="FF6600"/>
                <w:sz w:val="32"/>
                <w:szCs w:val="32"/>
              </w:rPr>
              <w:t>40</w:t>
            </w:r>
            <w:r w:rsidR="006D52FD" w:rsidRPr="006018DA">
              <w:rPr>
                <w:rFonts w:ascii="TH SarabunPSK" w:hAnsi="TH SarabunPSK" w:cs="TH SarabunPSK" w:hint="cs"/>
                <w:color w:val="FF6600"/>
                <w:sz w:val="32"/>
                <w:szCs w:val="32"/>
                <w:cs/>
              </w:rPr>
              <w:t>(จีน)</w:t>
            </w:r>
          </w:p>
          <w:p w:rsidR="00C53A3C" w:rsidRPr="00CE306C" w:rsidRDefault="00CE306C" w:rsidP="00E933A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E30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612B6" w:rsidRPr="00CE306C">
              <w:rPr>
                <w:rFonts w:ascii="TH SarabunPSK" w:hAnsi="TH SarabunPSK" w:cs="TH SarabunPSK" w:hint="cs"/>
                <w:sz w:val="28"/>
                <w:cs/>
              </w:rPr>
              <w:t>บูรณาการ</w:t>
            </w:r>
            <w:r w:rsidRPr="00CE306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0A4989" w:rsidRPr="00E604B5" w:rsidRDefault="000612B6" w:rsidP="000612B6">
            <w:pPr>
              <w:ind w:left="-14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E604B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</w:p>
          <w:p w:rsidR="000A4989" w:rsidRDefault="00F12D5E" w:rsidP="00061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E933AB" w:rsidRPr="002A6ECF" w:rsidRDefault="00F12D5E" w:rsidP="00075536">
            <w:pPr>
              <w:ind w:left="-54" w:right="-75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6018DA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075536" w:rsidRPr="006018DA">
              <w:rPr>
                <w:rFonts w:ascii="TH SarabunPSK" w:hAnsi="TH SarabunPSK" w:cs="TH SarabunPSK" w:hint="cs"/>
                <w:sz w:val="20"/>
                <w:szCs w:val="20"/>
                <w:cs/>
              </w:rPr>
              <w:t>(ประจำชั้น</w:t>
            </w:r>
            <w:r w:rsidR="00075536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  <w:r w:rsidR="0007553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0612B6" w:rsidRPr="006018DA" w:rsidRDefault="00F12D5E" w:rsidP="000612B6">
            <w:pPr>
              <w:ind w:left="-148"/>
              <w:jc w:val="center"/>
              <w:rPr>
                <w:rFonts w:ascii="TH SarabunPSK" w:hAnsi="TH SarabunPSK" w:cs="TH SarabunPSK" w:hint="cs"/>
                <w:color w:val="FF66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F8A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6018DA">
              <w:rPr>
                <w:rFonts w:ascii="TH SarabunPSK" w:hAnsi="TH SarabunPSK" w:cs="TH SarabunPSK"/>
                <w:color w:val="FF6600"/>
                <w:sz w:val="32"/>
                <w:szCs w:val="32"/>
              </w:rPr>
              <w:t>40</w:t>
            </w:r>
            <w:r w:rsidR="006D52FD" w:rsidRPr="006018DA">
              <w:rPr>
                <w:rFonts w:ascii="TH SarabunPSK" w:hAnsi="TH SarabunPSK" w:cs="TH SarabunPSK" w:hint="cs"/>
                <w:color w:val="FF6600"/>
                <w:sz w:val="32"/>
                <w:szCs w:val="32"/>
                <w:cs/>
              </w:rPr>
              <w:t>(จีน)</w:t>
            </w:r>
          </w:p>
          <w:p w:rsidR="00E933AB" w:rsidRPr="00050552" w:rsidRDefault="00E604B5" w:rsidP="000612B6">
            <w:pPr>
              <w:ind w:left="-148"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06C" w:rsidRPr="00CE306C">
              <w:rPr>
                <w:rFonts w:ascii="TH SarabunPSK" w:hAnsi="TH SarabunPSK" w:cs="TH SarabunPSK" w:hint="cs"/>
                <w:sz w:val="28"/>
                <w:cs/>
              </w:rPr>
              <w:t>(บูรณาการ)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0A4989" w:rsidRDefault="000612B6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0A4989" w:rsidRPr="00B86CA1" w:rsidRDefault="00BD3A57" w:rsidP="00075536">
            <w:pPr>
              <w:ind w:left="-141" w:right="-129"/>
              <w:rPr>
                <w:rFonts w:hint="cs"/>
                <w:color w:val="FF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018DA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F12D5E" w:rsidRPr="002A6E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F12D5E"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>40</w:t>
            </w:r>
            <w:r w:rsidR="00B86CA1" w:rsidRPr="006018DA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  <w:t>(สังคม)</w:t>
            </w:r>
          </w:p>
          <w:p w:rsidR="000612B6" w:rsidRPr="007242AA" w:rsidRDefault="00F12D5E" w:rsidP="006D52FD">
            <w:pPr>
              <w:ind w:left="-141" w:right="-12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 </w:t>
            </w:r>
            <w:r w:rsidRPr="007242AA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="006D52F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6D52FD" w:rsidRPr="006D52FD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(ประจำชั้น)</w:t>
            </w:r>
          </w:p>
          <w:p w:rsidR="00E933AB" w:rsidRPr="00050552" w:rsidRDefault="00CE306C" w:rsidP="00E933AB">
            <w:pPr>
              <w:rPr>
                <w:sz w:val="32"/>
                <w:szCs w:val="32"/>
              </w:rPr>
            </w:pPr>
            <w:r w:rsidRPr="00CE306C">
              <w:rPr>
                <w:rFonts w:ascii="TH SarabunPSK" w:hAnsi="TH SarabunPSK" w:cs="TH SarabunPSK" w:hint="cs"/>
                <w:sz w:val="28"/>
                <w:cs/>
              </w:rPr>
              <w:t>(บูรณาการ)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E604B5" w:rsidRDefault="000612B6" w:rsidP="00061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0A4989" w:rsidRPr="006018DA" w:rsidRDefault="00F12D5E" w:rsidP="00075536">
            <w:pPr>
              <w:ind w:right="-183"/>
              <w:jc w:val="center"/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</w:pPr>
            <w:r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>40</w:t>
            </w:r>
            <w:r w:rsidR="00075536"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075536" w:rsidRPr="006018DA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  <w:t>(สังคม)</w:t>
            </w:r>
          </w:p>
          <w:p w:rsidR="000612B6" w:rsidRPr="006D52FD" w:rsidRDefault="00F12D5E" w:rsidP="006D52FD">
            <w:pPr>
              <w:ind w:right="-41"/>
              <w:rPr>
                <w:rFonts w:ascii="TH SarabunPSK" w:hAnsi="TH SarabunPSK" w:cs="TH SarabunPSK"/>
                <w:sz w:val="20"/>
                <w:szCs w:val="20"/>
              </w:rPr>
            </w:pPr>
            <w:r w:rsidRPr="007242AA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6D5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52FD" w:rsidRPr="006D52FD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(ประจำชั้น)</w:t>
            </w:r>
          </w:p>
          <w:p w:rsidR="00957F8A" w:rsidRDefault="00CE306C" w:rsidP="00BD3A57">
            <w:pPr>
              <w:rPr>
                <w:sz w:val="32"/>
                <w:szCs w:val="32"/>
              </w:rPr>
            </w:pPr>
            <w:r w:rsidRPr="00CE306C">
              <w:rPr>
                <w:rFonts w:ascii="TH SarabunPSK" w:hAnsi="TH SarabunPSK" w:cs="TH SarabunPSK" w:hint="cs"/>
                <w:sz w:val="28"/>
                <w:cs/>
              </w:rPr>
              <w:t>(บูรณาการ)</w:t>
            </w:r>
          </w:p>
          <w:p w:rsidR="00E933AB" w:rsidRPr="00050552" w:rsidRDefault="00E604B5" w:rsidP="00E933AB">
            <w:pPr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0A4989" w:rsidRDefault="000612B6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0A4989" w:rsidRPr="006018DA" w:rsidRDefault="00BD3A57" w:rsidP="00075536">
            <w:pPr>
              <w:ind w:left="-175" w:right="-95"/>
              <w:rPr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564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12D5E"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>40</w:t>
            </w:r>
            <w:r w:rsidR="00075536" w:rsidRPr="006018DA">
              <w:rPr>
                <w:rFonts w:ascii="TH SarabunPSK" w:hAnsi="TH SarabunPSK" w:cs="TH SarabunPSK"/>
                <w:color w:val="0070C0"/>
                <w:sz w:val="20"/>
                <w:szCs w:val="20"/>
              </w:rPr>
              <w:t xml:space="preserve"> </w:t>
            </w:r>
            <w:r w:rsidR="00075536" w:rsidRPr="006018DA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  <w:t>(สังคม)</w:t>
            </w:r>
          </w:p>
          <w:p w:rsidR="000612B6" w:rsidRPr="007242AA" w:rsidRDefault="006D52FD" w:rsidP="006D52FD">
            <w:pPr>
              <w:ind w:left="-175" w:right="-9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2D5E" w:rsidRPr="007242AA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2FD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(ประจำชั้น)</w:t>
            </w:r>
          </w:p>
          <w:p w:rsidR="00E933AB" w:rsidRDefault="00CE306C" w:rsidP="00E933AB">
            <w:pPr>
              <w:rPr>
                <w:sz w:val="32"/>
                <w:szCs w:val="32"/>
              </w:rPr>
            </w:pPr>
            <w:r w:rsidRPr="00CE306C">
              <w:rPr>
                <w:rFonts w:ascii="TH SarabunPSK" w:hAnsi="TH SarabunPSK" w:cs="TH SarabunPSK" w:hint="cs"/>
                <w:sz w:val="28"/>
                <w:cs/>
              </w:rPr>
              <w:t>(บูรณาการ)</w:t>
            </w:r>
            <w:r w:rsidR="00E604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604B5" w:rsidRPr="00E604B5" w:rsidRDefault="00E604B5" w:rsidP="00E933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0A4989" w:rsidRDefault="000612B6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0A4989" w:rsidRPr="006018DA" w:rsidRDefault="00BD3A57" w:rsidP="00075536">
            <w:pPr>
              <w:ind w:left="-121" w:right="-149"/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64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12D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2D5E"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>40</w:t>
            </w:r>
            <w:r w:rsidR="00075536" w:rsidRPr="006018DA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075536" w:rsidRPr="006018DA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</w:rPr>
              <w:t>(สังคม)</w:t>
            </w:r>
          </w:p>
          <w:p w:rsidR="000612B6" w:rsidRPr="007242AA" w:rsidRDefault="00F12D5E" w:rsidP="006D52FD">
            <w:pPr>
              <w:ind w:right="-149"/>
              <w:rPr>
                <w:rFonts w:ascii="TH SarabunPSK" w:hAnsi="TH SarabunPSK" w:cs="TH SarabunPSK"/>
                <w:sz w:val="32"/>
                <w:szCs w:val="32"/>
              </w:rPr>
            </w:pPr>
            <w:r w:rsidRPr="007242AA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="006D5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52FD" w:rsidRPr="006D52FD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(ประจำชั้น)</w:t>
            </w:r>
          </w:p>
          <w:p w:rsidR="00957F8A" w:rsidRPr="000612B6" w:rsidRDefault="00CE306C" w:rsidP="000612B6">
            <w:pPr>
              <w:rPr>
                <w:sz w:val="32"/>
                <w:szCs w:val="32"/>
              </w:rPr>
            </w:pPr>
            <w:r w:rsidRPr="00CE306C">
              <w:rPr>
                <w:rFonts w:ascii="TH SarabunPSK" w:hAnsi="TH SarabunPSK" w:cs="TH SarabunPSK" w:hint="cs"/>
                <w:sz w:val="28"/>
                <w:cs/>
              </w:rPr>
              <w:t>(บูรณาการ)</w:t>
            </w:r>
          </w:p>
        </w:tc>
      </w:tr>
      <w:tr w:rsidR="00C53A3C" w:rsidRPr="00917706" w:rsidTr="007242AA">
        <w:trPr>
          <w:trHeight w:val="374"/>
        </w:trPr>
        <w:tc>
          <w:tcPr>
            <w:tcW w:w="4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957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8A33EB">
            <w:pPr>
              <w:jc w:val="center"/>
              <w:rPr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8A33EB">
            <w:pPr>
              <w:jc w:val="center"/>
              <w:rPr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8A33EB">
            <w:pPr>
              <w:jc w:val="center"/>
              <w:rPr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C53A3C">
            <w:pPr>
              <w:rPr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C53A3C" w:rsidRPr="00957F8A" w:rsidRDefault="00C53A3C" w:rsidP="008A33EB">
            <w:pPr>
              <w:jc w:val="center"/>
              <w:rPr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957F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 </w:t>
            </w:r>
            <w:r w:rsidRPr="00957F8A">
              <w:rPr>
                <w:rFonts w:ascii="TH SarabunPSK" w:hAnsi="TH SarabunPSK" w:cs="TH SarabunPSK"/>
                <w:sz w:val="30"/>
                <w:szCs w:val="30"/>
                <w:cs/>
              </w:rPr>
              <w:t>ชม.</w:t>
            </w:r>
          </w:p>
        </w:tc>
      </w:tr>
      <w:tr w:rsidR="000A4989" w:rsidRPr="00917706" w:rsidTr="007242AA">
        <w:tc>
          <w:tcPr>
            <w:tcW w:w="4017" w:type="dxa"/>
            <w:tcBorders>
              <w:top w:val="single" w:sz="18" w:space="0" w:color="auto"/>
            </w:tcBorders>
            <w:vAlign w:val="center"/>
          </w:tcPr>
          <w:p w:rsidR="000A4989" w:rsidRPr="00957F8A" w:rsidRDefault="000A4989" w:rsidP="008A33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957F8A">
              <w:rPr>
                <w:rFonts w:ascii="TH SarabunPSK" w:hAnsi="TH SarabunPSK" w:cs="TH SarabunPSK" w:hint="cs"/>
                <w:b/>
                <w:bCs/>
                <w:color w:val="FF00FF"/>
                <w:sz w:val="32"/>
                <w:szCs w:val="32"/>
                <w:cs/>
              </w:rPr>
              <w:t>“ลดเวลาเรียน เพิ่มเวลารู้”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b/>
                <w:b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b/>
                <w:b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b/>
                <w:b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b/>
                <w:b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A4989" w:rsidRPr="00957F8A" w:rsidRDefault="00F12D5E" w:rsidP="008A33EB">
            <w:pPr>
              <w:jc w:val="center"/>
              <w:rPr>
                <w:b/>
                <w:bCs/>
              </w:rPr>
            </w:pPr>
            <w:r w:rsidRPr="00957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</w:tr>
      <w:tr w:rsidR="000A4989" w:rsidRPr="00917706" w:rsidTr="007242AA">
        <w:tc>
          <w:tcPr>
            <w:tcW w:w="4017" w:type="dxa"/>
            <w:vMerge w:val="restart"/>
          </w:tcPr>
          <w:p w:rsidR="000A4989" w:rsidRDefault="000A4989" w:rsidP="008A33EB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  <w:r w:rsidRPr="002B21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2B2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พัฒนาทักษะ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</w:t>
            </w:r>
            <w:r w:rsidR="00F12D5E">
              <w:rPr>
                <w:rFonts w:ascii="TH SarabunPSK" w:hAnsi="TH SarabunPSK" w:cs="TH SarabunPSK" w:hint="cs"/>
                <w:sz w:val="32"/>
                <w:szCs w:val="32"/>
                <w:cs/>
              </w:rPr>
              <w:t>+คณิต</w:t>
            </w:r>
            <w:r w:rsidRPr="002B21E0">
              <w:rPr>
                <w:rFonts w:ascii="TH SarabunPSK" w:hAnsi="TH SarabunPSK" w:cs="TH SarabunPSK" w:hint="cs"/>
                <w:sz w:val="32"/>
                <w:szCs w:val="32"/>
                <w:cs/>
              </w:rPr>
              <w:t>+อังกฤษ</w:t>
            </w:r>
          </w:p>
          <w:p w:rsidR="000A4989" w:rsidRDefault="000A4989" w:rsidP="008A33EB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</w:t>
            </w:r>
            <w:r w:rsidR="00E604B5">
              <w:rPr>
                <w:rFonts w:ascii="TH SarabunPSK" w:hAnsi="TH SarabunPSK" w:cs="TH SarabunPSK" w:hint="cs"/>
                <w:sz w:val="32"/>
                <w:szCs w:val="32"/>
                <w:cs/>
              </w:rPr>
              <w:t>รมพัฒนาทักษะการใช้เทคโนโลยี (คอ</w:t>
            </w:r>
            <w:r w:rsidR="000612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A4989" w:rsidRDefault="000A4989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กิจกรรมพัฒนาทักษะสื่อสาร (ภาษาอังกฤษ)</w:t>
            </w:r>
          </w:p>
        </w:tc>
        <w:tc>
          <w:tcPr>
            <w:tcW w:w="1174" w:type="dxa"/>
          </w:tcPr>
          <w:p w:rsidR="000A4989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7900" w:rsidRPr="007242AA">
              <w:rPr>
                <w:rFonts w:ascii="TH SarabunPSK" w:hAnsi="TH SarabunPSK" w:cs="TH SarabunPSK" w:hint="cs"/>
                <w:b/>
                <w:bCs/>
                <w:color w:val="996633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996633"/>
                <w:szCs w:val="24"/>
              </w:rPr>
              <w:t xml:space="preserve"> -</w:t>
            </w:r>
            <w:r w:rsidR="00B86CA1">
              <w:rPr>
                <w:rFonts w:ascii="TH SarabunPSK" w:hAnsi="TH SarabunPSK" w:cs="TH SarabunPSK"/>
                <w:b/>
                <w:bCs/>
                <w:color w:val="996633"/>
                <w:szCs w:val="24"/>
              </w:rPr>
              <w:t>E</w:t>
            </w:r>
            <w:r w:rsidR="00957900" w:rsidRPr="007242AA">
              <w:rPr>
                <w:rFonts w:ascii="TH SarabunPSK" w:hAnsi="TH SarabunPSK" w:cs="TH SarabunPSK"/>
                <w:b/>
                <w:bCs/>
                <w:color w:val="996633"/>
                <w:szCs w:val="24"/>
              </w:rPr>
              <w:t>40</w:t>
            </w:r>
            <w:r w:rsidR="00957900" w:rsidRPr="007242AA">
              <w:rPr>
                <w:rFonts w:ascii="TH SarabunPSK" w:hAnsi="TH SarabunPSK" w:cs="TH SarabunPSK" w:hint="cs"/>
                <w:b/>
                <w:bCs/>
                <w:color w:val="996633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-</w:t>
            </w:r>
            <w:r w:rsidR="00B86CA1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E</w:t>
            </w:r>
            <w:r w:rsidR="00957900" w:rsidRPr="00957900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40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-</w:t>
            </w:r>
            <w:r w:rsidR="00B86CA1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E</w:t>
            </w:r>
            <w:r w:rsidR="00957900" w:rsidRPr="00957900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40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-</w:t>
            </w:r>
            <w:r w:rsidR="00B86CA1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E</w:t>
            </w:r>
            <w:r w:rsidR="00957900" w:rsidRPr="00957900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40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-</w:t>
            </w:r>
            <w:r w:rsidR="00B86CA1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E</w:t>
            </w:r>
            <w:r w:rsidR="00957900" w:rsidRPr="00957900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40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579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(</w:t>
            </w:r>
            <w:r w:rsidR="007242AA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-</w:t>
            </w:r>
            <w:r w:rsidR="00B86CA1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E</w:t>
            </w:r>
            <w:r w:rsidR="00957900" w:rsidRPr="00957900">
              <w:rPr>
                <w:rFonts w:ascii="TH SarabunPSK" w:hAnsi="TH SarabunPSK" w:cs="TH SarabunPSK"/>
                <w:b/>
                <w:bCs/>
                <w:color w:val="806000" w:themeColor="accent4" w:themeShade="80"/>
                <w:szCs w:val="24"/>
              </w:rPr>
              <w:t>40</w:t>
            </w:r>
            <w:r w:rsidR="00957900" w:rsidRPr="00957900"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Cs w:val="24"/>
                <w:cs/>
              </w:rPr>
              <w:t>)</w:t>
            </w:r>
          </w:p>
        </w:tc>
      </w:tr>
      <w:tr w:rsidR="000A4989" w:rsidRPr="00917706" w:rsidTr="007242AA">
        <w:tc>
          <w:tcPr>
            <w:tcW w:w="4017" w:type="dxa"/>
            <w:vMerge/>
            <w:vAlign w:val="center"/>
          </w:tcPr>
          <w:p w:rsidR="000A4989" w:rsidRDefault="000A4989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0A4989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11647" w:rsidRDefault="00F12D5E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A4989" w:rsidRPr="00917706" w:rsidTr="007242AA">
        <w:tc>
          <w:tcPr>
            <w:tcW w:w="4017" w:type="dxa"/>
            <w:vMerge/>
            <w:vAlign w:val="center"/>
          </w:tcPr>
          <w:p w:rsidR="000A4989" w:rsidRDefault="000A4989" w:rsidP="008A3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0A4989" w:rsidRPr="007242AA" w:rsidRDefault="00F12D5E" w:rsidP="00756483">
            <w:pPr>
              <w:jc w:val="center"/>
              <w:rPr>
                <w:rFonts w:ascii="TH SarabunPSK" w:hAnsi="TH SarabunPSK" w:cs="TH SarabunPSK"/>
                <w:color w:val="996633"/>
                <w:sz w:val="32"/>
                <w:szCs w:val="32"/>
              </w:rPr>
            </w:pPr>
            <w:r w:rsidRPr="007242AA">
              <w:rPr>
                <w:rFonts w:ascii="TH SarabunPSK" w:hAnsi="TH SarabunPSK" w:cs="TH SarabunPSK"/>
                <w:color w:val="996633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  <w:t>40</w:t>
            </w:r>
          </w:p>
        </w:tc>
        <w:tc>
          <w:tcPr>
            <w:tcW w:w="1080" w:type="dxa"/>
          </w:tcPr>
          <w:p w:rsidR="000A4989" w:rsidRPr="00957900" w:rsidRDefault="00F12D5E" w:rsidP="008A33EB">
            <w:pPr>
              <w:jc w:val="center"/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</w:pPr>
            <w:r w:rsidRPr="00957900">
              <w:rPr>
                <w:rFonts w:ascii="TH SarabunPSK" w:hAnsi="TH SarabunPSK" w:cs="TH SarabunPSK"/>
                <w:color w:val="806000" w:themeColor="accent4" w:themeShade="80"/>
                <w:sz w:val="32"/>
                <w:szCs w:val="32"/>
              </w:rPr>
              <w:t>40</w:t>
            </w:r>
          </w:p>
        </w:tc>
      </w:tr>
      <w:tr w:rsidR="00BD3A57" w:rsidRPr="00917706" w:rsidTr="007242AA">
        <w:tc>
          <w:tcPr>
            <w:tcW w:w="4017" w:type="dxa"/>
            <w:shd w:val="clear" w:color="auto" w:fill="C5E0B3" w:themeFill="accent6" w:themeFillTint="66"/>
          </w:tcPr>
          <w:p w:rsidR="00BD3A57" w:rsidRPr="00917706" w:rsidRDefault="00E604B5" w:rsidP="008A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ชม.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ชม.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ชม.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ชม.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D3A57" w:rsidRDefault="00E604B5" w:rsidP="008A3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</w:t>
            </w:r>
            <w:r w:rsidR="0075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ชม.</w:t>
            </w:r>
          </w:p>
        </w:tc>
      </w:tr>
    </w:tbl>
    <w:p w:rsidR="008C13A0" w:rsidRDefault="008C13A0"/>
    <w:p w:rsidR="00B86CA1" w:rsidRPr="00B86CA1" w:rsidRDefault="00B86CA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*</w:t>
      </w:r>
      <w:r w:rsidRPr="00B86CA1">
        <w:rPr>
          <w:rFonts w:ascii="TH SarabunPSK" w:hAnsi="TH SarabunPSK" w:cs="TH SarabunPSK"/>
          <w:cs/>
        </w:rPr>
        <w:t xml:space="preserve">ภาษาอังกฤษอยู่ในโครงสร้างเวลาเรียน (พื้นฐาน)  </w:t>
      </w:r>
      <w:r w:rsidRPr="00B86CA1">
        <w:rPr>
          <w:rFonts w:ascii="TH SarabunPSK" w:hAnsi="TH SarabunPSK" w:cs="TH SarabunPSK"/>
        </w:rPr>
        <w:t xml:space="preserve">120 </w:t>
      </w:r>
      <w:proofErr w:type="gramStart"/>
      <w:r w:rsidRPr="00B86CA1">
        <w:rPr>
          <w:rFonts w:ascii="TH SarabunPSK" w:hAnsi="TH SarabunPSK" w:cs="TH SarabunPSK"/>
          <w:cs/>
        </w:rPr>
        <w:t>ชั่วโมง  ในกิจกรรมลดเวลาเรียน</w:t>
      </w:r>
      <w:proofErr w:type="gramEnd"/>
      <w:r w:rsidRPr="00B86CA1">
        <w:rPr>
          <w:rFonts w:ascii="TH SarabunPSK" w:hAnsi="TH SarabunPSK" w:cs="TH SarabunPSK"/>
          <w:cs/>
        </w:rPr>
        <w:t xml:space="preserve"> เพิ่มเวลารู้ </w:t>
      </w:r>
      <w:r w:rsidRPr="00B86CA1">
        <w:rPr>
          <w:rFonts w:ascii="TH SarabunPSK" w:hAnsi="TH SarabunPSK" w:cs="TH SarabunPSK"/>
        </w:rPr>
        <w:t xml:space="preserve">80  </w:t>
      </w:r>
      <w:r w:rsidRPr="00B86CA1">
        <w:rPr>
          <w:rFonts w:ascii="TH SarabunPSK" w:hAnsi="TH SarabunPSK" w:cs="TH SarabunPSK"/>
          <w:cs/>
        </w:rPr>
        <w:t xml:space="preserve">ชั่วโมง  รวม  </w:t>
      </w:r>
      <w:r w:rsidRPr="00B86CA1">
        <w:rPr>
          <w:rFonts w:ascii="TH SarabunPSK" w:hAnsi="TH SarabunPSK" w:cs="TH SarabunPSK"/>
        </w:rPr>
        <w:t xml:space="preserve">200 </w:t>
      </w:r>
      <w:r w:rsidRPr="00B86CA1">
        <w:rPr>
          <w:rFonts w:ascii="TH SarabunPSK" w:hAnsi="TH SarabunPSK" w:cs="TH SarabunPSK"/>
          <w:cs/>
        </w:rPr>
        <w:t>ชั่วโมง/ปี</w:t>
      </w:r>
    </w:p>
    <w:sectPr w:rsidR="00B86CA1" w:rsidRPr="00B86CA1" w:rsidSect="008B59BD">
      <w:pgSz w:w="11906" w:h="16838"/>
      <w:pgMar w:top="1440" w:right="567" w:bottom="28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4989"/>
    <w:rsid w:val="000612B6"/>
    <w:rsid w:val="00075536"/>
    <w:rsid w:val="000A249A"/>
    <w:rsid w:val="000A4989"/>
    <w:rsid w:val="0019108B"/>
    <w:rsid w:val="001E1E4D"/>
    <w:rsid w:val="002A6ECF"/>
    <w:rsid w:val="003C57F8"/>
    <w:rsid w:val="00401FD6"/>
    <w:rsid w:val="00403FDE"/>
    <w:rsid w:val="00436D27"/>
    <w:rsid w:val="004B438D"/>
    <w:rsid w:val="004D50E5"/>
    <w:rsid w:val="004E67DD"/>
    <w:rsid w:val="0057526E"/>
    <w:rsid w:val="006018DA"/>
    <w:rsid w:val="006A3A2A"/>
    <w:rsid w:val="006D52FD"/>
    <w:rsid w:val="006F0B03"/>
    <w:rsid w:val="007242AA"/>
    <w:rsid w:val="00756483"/>
    <w:rsid w:val="008B59BD"/>
    <w:rsid w:val="008C13A0"/>
    <w:rsid w:val="008E47F2"/>
    <w:rsid w:val="00957900"/>
    <w:rsid w:val="00957F8A"/>
    <w:rsid w:val="00A25307"/>
    <w:rsid w:val="00A56838"/>
    <w:rsid w:val="00B47CAE"/>
    <w:rsid w:val="00B751E4"/>
    <w:rsid w:val="00B86CA1"/>
    <w:rsid w:val="00BD3A57"/>
    <w:rsid w:val="00C53A3C"/>
    <w:rsid w:val="00C65E24"/>
    <w:rsid w:val="00CE306C"/>
    <w:rsid w:val="00D33678"/>
    <w:rsid w:val="00D47BDC"/>
    <w:rsid w:val="00D63D8A"/>
    <w:rsid w:val="00D813C6"/>
    <w:rsid w:val="00DF3ABD"/>
    <w:rsid w:val="00E36C19"/>
    <w:rsid w:val="00E51C25"/>
    <w:rsid w:val="00E604B5"/>
    <w:rsid w:val="00E933AB"/>
    <w:rsid w:val="00F117AC"/>
    <w:rsid w:val="00F12D5E"/>
    <w:rsid w:val="00F23976"/>
    <w:rsid w:val="00F56958"/>
    <w:rsid w:val="00F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f3,#3c3,#f69"/>
      <o:colormenu v:ext="edit" strokecolor="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15533-78ED-4360-859B-33431FB9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อนุบาล</dc:creator>
  <cp:lastModifiedBy>User</cp:lastModifiedBy>
  <cp:revision>12</cp:revision>
  <cp:lastPrinted>2019-04-18T20:33:00Z</cp:lastPrinted>
  <dcterms:created xsi:type="dcterms:W3CDTF">2018-04-05T07:17:00Z</dcterms:created>
  <dcterms:modified xsi:type="dcterms:W3CDTF">2019-04-18T21:13:00Z</dcterms:modified>
</cp:coreProperties>
</file>